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734" w:rsidRDefault="00E64734" w:rsidP="000A5148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C8079B">
        <w:rPr>
          <w:rFonts w:ascii="Arial" w:hAnsi="Arial" w:cs="Arial"/>
          <w:b/>
          <w:sz w:val="24"/>
          <w:szCs w:val="24"/>
          <w:lang w:val="az-Latn-AZ"/>
        </w:rPr>
        <w:t>"</w:t>
      </w:r>
      <w:r w:rsidR="000A5148">
        <w:rPr>
          <w:rFonts w:ascii="Arial" w:hAnsi="Arial" w:cs="Arial"/>
          <w:b/>
          <w:sz w:val="24"/>
          <w:szCs w:val="24"/>
          <w:lang w:val="az-Latn-AZ"/>
        </w:rPr>
        <w:t>Yeni</w:t>
      </w:r>
      <w:r w:rsidRPr="00C8079B">
        <w:rPr>
          <w:rFonts w:ascii="Arial" w:hAnsi="Arial" w:cs="Arial"/>
          <w:b/>
          <w:sz w:val="24"/>
          <w:szCs w:val="24"/>
          <w:lang w:val="az-Latn-AZ"/>
        </w:rPr>
        <w:t xml:space="preserve"> istehlakçı</w:t>
      </w:r>
      <w:r w:rsidR="000A5148">
        <w:rPr>
          <w:rFonts w:ascii="Arial" w:hAnsi="Arial" w:cs="Arial"/>
          <w:b/>
          <w:sz w:val="24"/>
          <w:szCs w:val="24"/>
          <w:lang w:val="az-Latn-AZ"/>
        </w:rPr>
        <w:t>nın</w:t>
      </w:r>
      <w:r w:rsidRPr="00C8079B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0A5148">
        <w:rPr>
          <w:rFonts w:ascii="Arial" w:hAnsi="Arial" w:cs="Arial"/>
          <w:b/>
          <w:sz w:val="24"/>
          <w:szCs w:val="24"/>
          <w:lang w:val="az-Latn-AZ"/>
        </w:rPr>
        <w:t>qeydiyyata</w:t>
      </w:r>
      <w:r w:rsidRPr="00C8079B">
        <w:rPr>
          <w:rFonts w:ascii="Arial" w:hAnsi="Arial" w:cs="Arial"/>
          <w:b/>
          <w:sz w:val="24"/>
          <w:szCs w:val="24"/>
          <w:lang w:val="az-Latn-AZ"/>
        </w:rPr>
        <w:t xml:space="preserve"> alınması müraciəti" </w:t>
      </w:r>
    </w:p>
    <w:p w:rsidR="00E64734" w:rsidRPr="005368AC" w:rsidRDefault="00E64734" w:rsidP="00E64734">
      <w:pPr>
        <w:jc w:val="center"/>
        <w:rPr>
          <w:rFonts w:ascii="Arial" w:hAnsi="Arial" w:cs="Arial"/>
          <w:b/>
          <w:sz w:val="12"/>
          <w:szCs w:val="24"/>
          <w:lang w:val="az-Latn-AZ"/>
        </w:rPr>
      </w:pPr>
    </w:p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  <w:r w:rsidRPr="006768EF">
        <w:rPr>
          <w:rFonts w:ascii="Arial" w:hAnsi="Arial" w:cs="Arial"/>
          <w:b/>
          <w:sz w:val="24"/>
          <w:szCs w:val="24"/>
          <w:lang w:val="az-Latn-AZ"/>
        </w:rPr>
        <w:t>elektron xidmətinin təlimatı.</w:t>
      </w:r>
    </w:p>
    <w:p w:rsidR="00E64734" w:rsidRDefault="00E64734" w:rsidP="00E64734">
      <w:pPr>
        <w:jc w:val="center"/>
        <w:rPr>
          <w:rFonts w:ascii="Arial" w:hAnsi="Arial" w:cs="Arial"/>
          <w:b/>
          <w:sz w:val="24"/>
          <w:szCs w:val="24"/>
          <w:lang w:val="az-Latn-AZ"/>
        </w:rPr>
      </w:pPr>
    </w:p>
    <w:p w:rsidR="002D798C" w:rsidRDefault="002D798C" w:rsidP="00154D80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</w:p>
    <w:p w:rsidR="00F40F39" w:rsidRDefault="008B575E" w:rsidP="00154D80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8B575E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9F1EE8">
        <w:rPr>
          <w:rFonts w:ascii="Arial" w:eastAsia="Times New Roman" w:hAnsi="Arial" w:cs="Arial"/>
          <w:sz w:val="24"/>
          <w:szCs w:val="24"/>
          <w:lang w:val="az-Latn-AZ"/>
        </w:rPr>
        <w:t xml:space="preserve">Yeni </w:t>
      </w:r>
      <w:r w:rsidRPr="008B575E">
        <w:rPr>
          <w:rFonts w:ascii="Arial" w:eastAsia="Times New Roman" w:hAnsi="Arial" w:cs="Arial"/>
          <w:sz w:val="24"/>
          <w:szCs w:val="24"/>
          <w:lang w:val="az-Latn-AZ"/>
        </w:rPr>
        <w:t>istehlakçı</w:t>
      </w:r>
      <w:r w:rsidR="009F1EE8">
        <w:rPr>
          <w:rFonts w:ascii="Arial" w:eastAsia="Times New Roman" w:hAnsi="Arial" w:cs="Arial"/>
          <w:sz w:val="24"/>
          <w:szCs w:val="24"/>
          <w:lang w:val="az-Latn-AZ"/>
        </w:rPr>
        <w:t>nın qeydiyyata alınması</w:t>
      </w:r>
      <w:r w:rsidRPr="008B575E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CF0E3E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F40F39" w:rsidRPr="00F40F39">
        <w:rPr>
          <w:rFonts w:ascii="Arial" w:eastAsia="Times New Roman" w:hAnsi="Arial" w:cs="Arial"/>
          <w:sz w:val="24"/>
          <w:szCs w:val="24"/>
          <w:lang w:val="az-Latn-AZ"/>
        </w:rPr>
        <w:t>xidmətindən istifadə</w:t>
      </w:r>
      <w:r w:rsidR="00F40F39"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="00F40F39"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AE686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bCs/>
          <w:sz w:val="24"/>
          <w:szCs w:val="24"/>
          <w:lang w:val="az-Latn-AZ"/>
        </w:rPr>
        <w:t>“Elektron hökumət”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 xml:space="preserve"> (</w: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begin"/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instrText xml:space="preserve"> HYPERLINK "http://www.e-gov.az" </w:instrTex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separate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www.e-gov.az</w: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end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portalından, Cəmiyyətin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>n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(</w: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begin"/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instrText xml:space="preserve"> HYPERLINK "http://www.azersu.az" </w:instrTex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separate"/>
      </w:r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www.azersu.az</w:t>
      </w:r>
      <w:r w:rsidR="00E92763">
        <w:rPr>
          <w:rStyle w:val="Hyperlink"/>
          <w:rFonts w:ascii="Arial" w:hAnsi="Arial" w:cs="Arial"/>
          <w:sz w:val="24"/>
          <w:szCs w:val="24"/>
          <w:lang w:val="az-Latn-AZ"/>
        </w:rPr>
        <w:fldChar w:fldCharType="end"/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və ya “Elektron su” portalından </w:t>
      </w:r>
      <w:r w:rsidR="00AE6866"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hyperlink r:id="rId8" w:history="1">
        <w:r w:rsidR="00AE6866"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="00AE6866"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istifadə edə bilərsiniz.  </w:t>
      </w:r>
    </w:p>
    <w:p w:rsidR="00C45647" w:rsidRDefault="00E92763" w:rsidP="006671EF">
      <w:pPr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hyperlink r:id="rId9" w:history="1">
        <w:r w:rsidR="00AE6866" w:rsidRPr="00F40F39">
          <w:rPr>
            <w:rStyle w:val="Hyperlink"/>
            <w:rFonts w:ascii="Arial" w:hAnsi="Arial" w:cs="Arial"/>
            <w:sz w:val="24"/>
            <w:szCs w:val="24"/>
            <w:lang w:val="az-Latn-AZ"/>
          </w:rPr>
          <w:t>www.azersu.az</w:t>
        </w:r>
      </w:hyperlink>
      <w:r w:rsidR="00AE6866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saytında 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x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idmətdən istifadə</w:t>
      </w:r>
      <w:r w:rsidR="00046E7C" w:rsidRPr="00F40F39">
        <w:rPr>
          <w:rFonts w:ascii="Arial" w:hAnsi="Arial" w:cs="Arial"/>
          <w:bCs/>
          <w:sz w:val="24"/>
          <w:szCs w:val="24"/>
          <w:lang w:val="az-Latn-AZ"/>
        </w:rPr>
        <w:t xml:space="preserve"> etmək üçün </w:t>
      </w:r>
      <w:r w:rsidR="00046E7C" w:rsidRPr="00F40F39">
        <w:rPr>
          <w:rFonts w:ascii="Arial" w:hAnsi="Arial" w:cs="Arial"/>
          <w:sz w:val="24"/>
          <w:szCs w:val="24"/>
          <w:lang w:val="az-Latn-AZ"/>
        </w:rPr>
        <w:t>siz</w:t>
      </w:r>
      <w:r w:rsidR="00E42A1E"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AE6866"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“Elektron xidmətlər” 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bölməsində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1</w:t>
      </w:r>
      <w:r w:rsidR="00FF1E17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D872AD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olan 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BB65A4">
        <w:rPr>
          <w:rFonts w:ascii="Arial" w:eastAsia="Times New Roman" w:hAnsi="Arial" w:cs="Arial"/>
          <w:sz w:val="24"/>
          <w:szCs w:val="24"/>
          <w:lang w:val="az-Latn-AZ"/>
        </w:rPr>
        <w:t>Əhali qrupuna aid olan y</w:t>
      </w:r>
      <w:r w:rsidR="002D798C">
        <w:rPr>
          <w:rFonts w:ascii="Arial" w:eastAsia="Times New Roman" w:hAnsi="Arial" w:cs="Arial"/>
          <w:sz w:val="24"/>
          <w:szCs w:val="24"/>
          <w:lang w:val="az-Latn-AZ"/>
        </w:rPr>
        <w:t xml:space="preserve">eni </w:t>
      </w:r>
      <w:r w:rsidR="002D798C" w:rsidRPr="008B575E">
        <w:rPr>
          <w:rFonts w:ascii="Arial" w:eastAsia="Times New Roman" w:hAnsi="Arial" w:cs="Arial"/>
          <w:sz w:val="24"/>
          <w:szCs w:val="24"/>
          <w:lang w:val="az-Latn-AZ"/>
        </w:rPr>
        <w:t>istehlakçı</w:t>
      </w:r>
      <w:r w:rsidR="002D798C">
        <w:rPr>
          <w:rFonts w:ascii="Arial" w:eastAsia="Times New Roman" w:hAnsi="Arial" w:cs="Arial"/>
          <w:sz w:val="24"/>
          <w:szCs w:val="24"/>
          <w:lang w:val="az-Latn-AZ"/>
        </w:rPr>
        <w:t>nın qeydiyyata alınması</w:t>
      </w:r>
      <w:r w:rsidR="00AE6866">
        <w:rPr>
          <w:rFonts w:ascii="Arial" w:eastAsia="Times New Roman" w:hAnsi="Arial" w:cs="Arial"/>
          <w:sz w:val="24"/>
          <w:szCs w:val="24"/>
          <w:lang w:val="az-Latn-AZ"/>
        </w:rPr>
        <w:t>” xidmətini</w:t>
      </w:r>
      <w:r w:rsidR="00AE6866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D872AD" w:rsidRPr="00F40F39">
        <w:rPr>
          <w:rFonts w:ascii="Arial" w:eastAsia="Times New Roman" w:hAnsi="Arial" w:cs="Arial"/>
          <w:sz w:val="24"/>
          <w:szCs w:val="24"/>
          <w:lang w:val="az-Latn-AZ"/>
        </w:rPr>
        <w:t>seç</w:t>
      </w:r>
      <w:r w:rsidR="00046E7C" w:rsidRPr="00F40F39">
        <w:rPr>
          <w:rFonts w:ascii="Arial" w:eastAsia="Times New Roman" w:hAnsi="Arial" w:cs="Arial"/>
          <w:sz w:val="24"/>
          <w:szCs w:val="24"/>
          <w:lang w:val="az-Latn-AZ"/>
        </w:rPr>
        <w:t>məlisiniz</w:t>
      </w:r>
      <w:r w:rsidR="005C4840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FF1E17">
        <w:rPr>
          <w:rFonts w:ascii="Arial" w:hAnsi="Arial" w:cs="Arial"/>
          <w:color w:val="000000" w:themeColor="text1"/>
          <w:sz w:val="24"/>
          <w:szCs w:val="24"/>
          <w:lang w:val="az-Latn-AZ"/>
        </w:rPr>
        <w:t>2</w:t>
      </w:r>
      <w:r w:rsidR="005C48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1213C2" w:rsidRPr="00F40F39">
        <w:rPr>
          <w:rFonts w:ascii="Arial" w:eastAsia="Times New Roman" w:hAnsi="Arial" w:cs="Arial"/>
          <w:sz w:val="24"/>
          <w:szCs w:val="24"/>
          <w:lang w:val="az-Latn-AZ"/>
        </w:rPr>
        <w:t>.</w:t>
      </w:r>
    </w:p>
    <w:p w:rsidR="00FF1E17" w:rsidRPr="00F40F39" w:rsidRDefault="00E9782D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20352" behindDoc="1" locked="0" layoutInCell="1" allowOverlap="1" wp14:anchorId="12D67BF0" wp14:editId="495D57F1">
            <wp:simplePos x="0" y="0"/>
            <wp:positionH relativeFrom="column">
              <wp:posOffset>-9525</wp:posOffset>
            </wp:positionH>
            <wp:positionV relativeFrom="paragraph">
              <wp:posOffset>259715</wp:posOffset>
            </wp:positionV>
            <wp:extent cx="6092825" cy="3048000"/>
            <wp:effectExtent l="19050" t="19050" r="22225" b="19050"/>
            <wp:wrapThrough wrapText="bothSides">
              <wp:wrapPolygon edited="0">
                <wp:start x="-68" y="-135"/>
                <wp:lineTo x="-68" y="21600"/>
                <wp:lineTo x="21611" y="21600"/>
                <wp:lineTo x="21611" y="-135"/>
                <wp:lineTo x="-68" y="-13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3048000"/>
                    </a:xfrm>
                    <a:prstGeom prst="rect">
                      <a:avLst/>
                    </a:prstGeom>
                    <a:noFill/>
                    <a:ln cap="flat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E17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Şəkil 1.</w:t>
      </w:r>
    </w:p>
    <w:p w:rsidR="00B20834" w:rsidRDefault="00BB65A4" w:rsidP="00F2065F">
      <w:pPr>
        <w:spacing w:line="360" w:lineRule="auto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  <w:r w:rsidRPr="00F40F39"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45280" behindDoc="1" locked="0" layoutInCell="1" allowOverlap="1" wp14:anchorId="62BB9C0D" wp14:editId="525E902A">
            <wp:simplePos x="0" y="0"/>
            <wp:positionH relativeFrom="column">
              <wp:posOffset>0</wp:posOffset>
            </wp:positionH>
            <wp:positionV relativeFrom="paragraph">
              <wp:posOffset>3415030</wp:posOffset>
            </wp:positionV>
            <wp:extent cx="6092190" cy="3542030"/>
            <wp:effectExtent l="0" t="0" r="3810" b="1270"/>
            <wp:wrapThrough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2DC" w:rsidRPr="00FF1E17">
        <w:rPr>
          <w:rFonts w:ascii="Arial" w:eastAsia="Times New Roman" w:hAnsi="Arial" w:cs="Arial"/>
          <w:i/>
          <w:sz w:val="24"/>
          <w:szCs w:val="24"/>
          <w:lang w:val="az-Latn-AZ"/>
        </w:rPr>
        <w:t>Şəkil 2.</w:t>
      </w:r>
      <w:r w:rsidRPr="00321A52">
        <w:rPr>
          <w:rFonts w:ascii="Arial" w:hAnsi="Arial" w:cs="Arial"/>
          <w:noProof/>
          <w:color w:val="000000" w:themeColor="text1"/>
          <w:sz w:val="24"/>
          <w:szCs w:val="24"/>
          <w:lang w:val="az-Latn-AZ" w:eastAsia="ru-RU"/>
        </w:rPr>
        <w:t xml:space="preserve"> </w:t>
      </w:r>
    </w:p>
    <w:p w:rsidR="00107F4B" w:rsidRPr="00FF1E17" w:rsidRDefault="00107F4B" w:rsidP="00F2065F">
      <w:pPr>
        <w:spacing w:line="360" w:lineRule="auto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F1E17" w:rsidRPr="00602B10" w:rsidRDefault="00FF1E17" w:rsidP="00AD332D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“Elektron hökumət” portalından </w:t>
      </w:r>
      <w:r w:rsidRPr="00602B10">
        <w:rPr>
          <w:rFonts w:ascii="Arial" w:eastAsia="Calibri" w:hAnsi="Arial" w:cs="Arial"/>
          <w:sz w:val="24"/>
          <w:szCs w:val="24"/>
          <w:lang w:val="az-Latn-AZ"/>
        </w:rPr>
        <w:t>(</w:t>
      </w:r>
      <w:hyperlink r:id="rId12" w:history="1">
        <w:r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www.e-gov.az</w:t>
        </w:r>
      </w:hyperlink>
      <w:r w:rsidRPr="00602B10">
        <w:rPr>
          <w:rStyle w:val="Hyperlink"/>
          <w:rFonts w:ascii="Arial" w:hAnsi="Arial" w:cs="Arial"/>
          <w:sz w:val="24"/>
          <w:szCs w:val="24"/>
          <w:lang w:val="az-Latn-AZ"/>
        </w:rPr>
        <w:t>)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 etmə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k üçün                                   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“E-XİDMƏTLƏR” bölməsindən “BÜTÜN XİDMƏTLƏR” seçilməlidir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3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FF1E17" w:rsidRPr="00602B10" w:rsidRDefault="003F33A5" w:rsidP="00F2065F">
      <w:pPr>
        <w:spacing w:line="360" w:lineRule="auto"/>
        <w:jc w:val="center"/>
        <w:rPr>
          <w:rFonts w:ascii="Arial" w:hAnsi="Arial" w:cs="Arial"/>
          <w:bCs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49F7AAA5" wp14:editId="3D5A4A18">
            <wp:simplePos x="0" y="0"/>
            <wp:positionH relativeFrom="column">
              <wp:posOffset>9525</wp:posOffset>
            </wp:positionH>
            <wp:positionV relativeFrom="paragraph">
              <wp:posOffset>254635</wp:posOffset>
            </wp:positionV>
            <wp:extent cx="6092190" cy="3876675"/>
            <wp:effectExtent l="19050" t="19050" r="22860" b="28575"/>
            <wp:wrapThrough wrapText="bothSides">
              <wp:wrapPolygon edited="0">
                <wp:start x="-68" y="-106"/>
                <wp:lineTo x="-68" y="21653"/>
                <wp:lineTo x="21614" y="21653"/>
                <wp:lineTo x="21614" y="-106"/>
                <wp:lineTo x="-68" y="-106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7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E17" w:rsidRPr="00602B10">
        <w:rPr>
          <w:rFonts w:ascii="Arial" w:hAnsi="Arial" w:cs="Arial"/>
          <w:bCs/>
          <w:i/>
          <w:sz w:val="24"/>
          <w:szCs w:val="24"/>
          <w:lang w:val="az-Latn-AZ"/>
        </w:rPr>
        <w:t xml:space="preserve">Şəkil </w:t>
      </w:r>
      <w:r w:rsidR="00FF1E17">
        <w:rPr>
          <w:rFonts w:ascii="Arial" w:hAnsi="Arial" w:cs="Arial"/>
          <w:bCs/>
          <w:i/>
          <w:sz w:val="24"/>
          <w:szCs w:val="24"/>
          <w:lang w:val="az-Latn-AZ"/>
        </w:rPr>
        <w:t>3</w:t>
      </w:r>
      <w:r>
        <w:rPr>
          <w:rFonts w:ascii="Arial" w:hAnsi="Arial" w:cs="Arial"/>
          <w:bCs/>
          <w:i/>
          <w:sz w:val="24"/>
          <w:szCs w:val="24"/>
          <w:lang w:val="az-Latn-AZ"/>
        </w:rPr>
        <w:t>.</w:t>
      </w:r>
    </w:p>
    <w:p w:rsidR="003F33A5" w:rsidRPr="00602B10" w:rsidRDefault="003F33A5" w:rsidP="00830701">
      <w:pPr>
        <w:tabs>
          <w:tab w:val="left" w:pos="9540"/>
        </w:tabs>
        <w:spacing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val="az-Latn-AZ"/>
        </w:rPr>
      </w:pPr>
      <w:r w:rsidRPr="00602B10">
        <w:rPr>
          <w:rFonts w:ascii="Arial" w:eastAsia="Times New Roman" w:hAnsi="Arial" w:cs="Arial"/>
          <w:sz w:val="24"/>
          <w:szCs w:val="24"/>
          <w:lang w:val="az-Latn-AZ"/>
        </w:rPr>
        <w:t>Azərsu” ASC-nin təqdim etdiyi elektron xidmətlərin siyahısından “</w:t>
      </w:r>
      <w:r w:rsidR="00BB65A4">
        <w:rPr>
          <w:rFonts w:ascii="Arial" w:eastAsia="Times New Roman" w:hAnsi="Arial" w:cs="Arial"/>
          <w:sz w:val="24"/>
          <w:szCs w:val="24"/>
          <w:lang w:val="az-Latn-AZ"/>
        </w:rPr>
        <w:t>Y</w:t>
      </w:r>
      <w:r w:rsidR="00FA174C">
        <w:rPr>
          <w:rFonts w:ascii="Arial" w:eastAsia="Times New Roman" w:hAnsi="Arial" w:cs="Arial"/>
          <w:sz w:val="24"/>
          <w:szCs w:val="24"/>
          <w:lang w:val="az-Latn-AZ"/>
        </w:rPr>
        <w:t xml:space="preserve">eni </w:t>
      </w:r>
      <w:r w:rsidR="00FA174C" w:rsidRPr="008B575E">
        <w:rPr>
          <w:rFonts w:ascii="Arial" w:eastAsia="Times New Roman" w:hAnsi="Arial" w:cs="Arial"/>
          <w:sz w:val="24"/>
          <w:szCs w:val="24"/>
          <w:lang w:val="az-Latn-AZ"/>
        </w:rPr>
        <w:t>istehlakçı</w:t>
      </w:r>
      <w:r w:rsidR="00FA174C">
        <w:rPr>
          <w:rFonts w:ascii="Arial" w:eastAsia="Times New Roman" w:hAnsi="Arial" w:cs="Arial"/>
          <w:sz w:val="24"/>
          <w:szCs w:val="24"/>
          <w:lang w:val="az-Latn-AZ"/>
        </w:rPr>
        <w:t>nın qeydiyyata alınması</w:t>
      </w:r>
      <w:r>
        <w:rPr>
          <w:rFonts w:ascii="Arial" w:eastAsia="Times New Roman" w:hAnsi="Arial" w:cs="Arial"/>
          <w:sz w:val="24"/>
          <w:szCs w:val="24"/>
          <w:lang w:val="az-Latn-AZ"/>
        </w:rPr>
        <w:t>”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 xidməti seçilməlidir</w:t>
      </w:r>
      <w:r w:rsidR="00FD1D1D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(Şəkil </w:t>
      </w:r>
      <w:r>
        <w:rPr>
          <w:rFonts w:ascii="Arial" w:eastAsia="Times New Roman" w:hAnsi="Arial" w:cs="Arial"/>
          <w:sz w:val="24"/>
          <w:szCs w:val="24"/>
          <w:lang w:val="az-Latn-AZ"/>
        </w:rPr>
        <w:t>4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>).</w:t>
      </w:r>
    </w:p>
    <w:p w:rsidR="0030179F" w:rsidRDefault="00BB65A4" w:rsidP="00830701">
      <w:pPr>
        <w:tabs>
          <w:tab w:val="left" w:pos="9540"/>
        </w:tabs>
        <w:spacing w:line="360" w:lineRule="auto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47328" behindDoc="1" locked="0" layoutInCell="1" allowOverlap="1" wp14:anchorId="406240EC" wp14:editId="14617481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6115050" cy="3623945"/>
            <wp:effectExtent l="0" t="0" r="0" b="0"/>
            <wp:wrapTight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E17" w:rsidRPr="00602B10" w:rsidRDefault="003F33A5" w:rsidP="00830701">
      <w:pPr>
        <w:tabs>
          <w:tab w:val="left" w:pos="9540"/>
        </w:tabs>
        <w:spacing w:line="360" w:lineRule="auto"/>
        <w:jc w:val="center"/>
        <w:rPr>
          <w:rFonts w:ascii="Arial" w:eastAsia="Times New Roman" w:hAnsi="Arial" w:cs="Arial"/>
          <w:sz w:val="24"/>
          <w:szCs w:val="24"/>
          <w:lang w:val="az-Latn-AZ"/>
        </w:rPr>
      </w:pPr>
      <w:r>
        <w:rPr>
          <w:rFonts w:ascii="Arial" w:eastAsia="Times New Roman" w:hAnsi="Arial" w:cs="Arial"/>
          <w:i/>
          <w:sz w:val="24"/>
          <w:szCs w:val="24"/>
          <w:lang w:val="az-Latn-AZ"/>
        </w:rPr>
        <w:t>Şəkil 4</w:t>
      </w:r>
      <w:r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5C4840" w:rsidRPr="00F40F39" w:rsidRDefault="005C4840" w:rsidP="006B5C2B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Açılan növbəti pəncərədən elektron xidmətə daxil olmaq üçün aşağıdakı giriş vasitələrindən biri seçilməlidir:  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3F33A5">
        <w:rPr>
          <w:rFonts w:ascii="Arial" w:hAnsi="Arial" w:cs="Arial"/>
          <w:color w:val="000000" w:themeColor="text1"/>
          <w:sz w:val="24"/>
          <w:szCs w:val="24"/>
          <w:lang w:val="az-Latn-AZ"/>
        </w:rPr>
        <w:t>5</w:t>
      </w:r>
      <w:r w:rsidR="00612891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Elektron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İmza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5127BA" w:rsidRPr="00F40F39" w:rsidRDefault="005127BA" w:rsidP="005127BA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ilə.</w:t>
      </w:r>
    </w:p>
    <w:p w:rsidR="00321A52" w:rsidRDefault="00321A52" w:rsidP="00F2065F">
      <w:pPr>
        <w:spacing w:line="360" w:lineRule="auto"/>
        <w:ind w:firstLine="270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</w:p>
    <w:p w:rsidR="005C4840" w:rsidRDefault="00F2065F" w:rsidP="00F2065F">
      <w:pPr>
        <w:spacing w:line="360" w:lineRule="auto"/>
        <w:ind w:firstLine="270"/>
        <w:jc w:val="center"/>
        <w:rPr>
          <w:rFonts w:ascii="Arial" w:eastAsia="Times New Roman" w:hAnsi="Arial" w:cs="Arial"/>
          <w:i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7C8ABA27" wp14:editId="71147528">
            <wp:simplePos x="0" y="0"/>
            <wp:positionH relativeFrom="column">
              <wp:posOffset>714375</wp:posOffset>
            </wp:positionH>
            <wp:positionV relativeFrom="paragraph">
              <wp:posOffset>264795</wp:posOffset>
            </wp:positionV>
            <wp:extent cx="4808855" cy="4062730"/>
            <wp:effectExtent l="19050" t="19050" r="10795" b="13970"/>
            <wp:wrapThrough wrapText="bothSides">
              <wp:wrapPolygon edited="0">
                <wp:start x="-86" y="-101"/>
                <wp:lineTo x="-86" y="21573"/>
                <wp:lineTo x="21563" y="21573"/>
                <wp:lineTo x="21563" y="-101"/>
                <wp:lineTo x="-86" y="-101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 xml:space="preserve">Şəkil </w:t>
      </w:r>
      <w:r w:rsidR="003F33A5">
        <w:rPr>
          <w:rFonts w:ascii="Arial" w:eastAsia="Times New Roman" w:hAnsi="Arial" w:cs="Arial"/>
          <w:i/>
          <w:sz w:val="24"/>
          <w:szCs w:val="24"/>
          <w:lang w:val="az-Latn-AZ"/>
        </w:rPr>
        <w:t>5</w:t>
      </w:r>
      <w:r w:rsidR="001E55DE" w:rsidRPr="00F40F39">
        <w:rPr>
          <w:rFonts w:ascii="Arial" w:eastAsia="Times New Roman" w:hAnsi="Arial" w:cs="Arial"/>
          <w:i/>
          <w:sz w:val="24"/>
          <w:szCs w:val="24"/>
          <w:lang w:val="az-Latn-AZ"/>
        </w:rPr>
        <w:t>.</w:t>
      </w:r>
    </w:p>
    <w:p w:rsidR="00F2065F" w:rsidRPr="00F40F39" w:rsidRDefault="00F2065F" w:rsidP="00F2065F">
      <w:pPr>
        <w:spacing w:line="360" w:lineRule="auto"/>
        <w:ind w:firstLine="270"/>
        <w:jc w:val="center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C45647" w:rsidRDefault="00C45647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A83396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S</w:t>
      </w:r>
      <w:r w:rsidR="007D60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eç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>ilən</w:t>
      </w:r>
      <w:r w:rsidR="007D60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müvafiq avtorizasiya metodu ilə</w:t>
      </w:r>
      <w:r w:rsidR="00DB72D3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si</w:t>
      </w:r>
      <w:r w:rsidR="007D604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stemə daxil olduqdan sonra, </w:t>
      </w:r>
      <w:r w:rsidR="00C45647">
        <w:rPr>
          <w:rFonts w:ascii="Arial" w:hAnsi="Arial" w:cs="Arial"/>
          <w:sz w:val="24"/>
          <w:szCs w:val="24"/>
          <w:lang w:val="az-Latn-AZ"/>
        </w:rPr>
        <w:t>n</w:t>
      </w:r>
      <w:r w:rsidR="007D6040" w:rsidRPr="00F40F39">
        <w:rPr>
          <w:rFonts w:ascii="Arial" w:hAnsi="Arial" w:cs="Arial"/>
          <w:sz w:val="24"/>
          <w:szCs w:val="24"/>
          <w:lang w:val="az-Latn-AZ"/>
        </w:rPr>
        <w:t xml:space="preserve">övbəti pəncərədə </w:t>
      </w:r>
      <w:r w:rsidR="00C771E5" w:rsidRPr="007F75F9">
        <w:rPr>
          <w:rFonts w:ascii="Arial" w:hAnsi="Arial" w:cs="Arial"/>
          <w:b/>
          <w:sz w:val="24"/>
          <w:szCs w:val="24"/>
          <w:lang w:val="az-Latn-AZ"/>
        </w:rPr>
        <w:t>“Yeni müraciət yarat”</w:t>
      </w:r>
      <w:r w:rsidR="00C771E5">
        <w:rPr>
          <w:rFonts w:ascii="Arial" w:hAnsi="Arial" w:cs="Arial"/>
          <w:sz w:val="24"/>
          <w:szCs w:val="24"/>
          <w:lang w:val="az-Latn-AZ"/>
        </w:rPr>
        <w:t xml:space="preserve"> bölməsindən</w:t>
      </w:r>
      <w:r w:rsidR="00E9241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F4E5F">
        <w:rPr>
          <w:rFonts w:ascii="Arial" w:hAnsi="Arial" w:cs="Arial"/>
          <w:sz w:val="24"/>
          <w:szCs w:val="24"/>
          <w:lang w:val="az-Latn-AZ"/>
        </w:rPr>
        <w:t xml:space="preserve">qeydiyyata </w:t>
      </w:r>
      <w:r w:rsidR="00321A52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F4E5F">
        <w:rPr>
          <w:rFonts w:ascii="Arial" w:hAnsi="Arial" w:cs="Arial"/>
          <w:sz w:val="24"/>
          <w:szCs w:val="24"/>
          <w:lang w:val="az-Latn-AZ"/>
        </w:rPr>
        <w:t xml:space="preserve">alınacaq </w:t>
      </w:r>
      <w:r w:rsidR="00321A52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F4E5F">
        <w:rPr>
          <w:rFonts w:ascii="Arial" w:hAnsi="Arial" w:cs="Arial"/>
          <w:sz w:val="24"/>
          <w:szCs w:val="24"/>
          <w:lang w:val="az-Latn-AZ"/>
        </w:rPr>
        <w:t xml:space="preserve">yeni istehlakçının FİN kodu daxil edilərək, </w:t>
      </w:r>
      <w:r w:rsidR="000F4E5F" w:rsidRPr="000F4E5F">
        <w:rPr>
          <w:rFonts w:ascii="Arial" w:hAnsi="Arial" w:cs="Arial"/>
          <w:b/>
          <w:sz w:val="24"/>
          <w:szCs w:val="24"/>
          <w:lang w:val="az-Latn-AZ"/>
        </w:rPr>
        <w:t>“Davam et</w:t>
      </w:r>
      <w:r w:rsidR="000F4E5F">
        <w:rPr>
          <w:rFonts w:ascii="Arial" w:hAnsi="Arial" w:cs="Arial"/>
          <w:b/>
          <w:sz w:val="24"/>
          <w:szCs w:val="24"/>
          <w:lang w:val="az-Latn-AZ"/>
        </w:rPr>
        <w:t>”</w:t>
      </w:r>
      <w:r w:rsidR="009F5425">
        <w:rPr>
          <w:rFonts w:ascii="Arial" w:hAnsi="Arial" w:cs="Arial"/>
          <w:sz w:val="24"/>
          <w:szCs w:val="24"/>
          <w:lang w:val="az-Latn-AZ"/>
        </w:rPr>
        <w:t xml:space="preserve"> </w:t>
      </w:r>
      <w:r w:rsidR="000F4E5F">
        <w:rPr>
          <w:rFonts w:ascii="Arial" w:hAnsi="Arial" w:cs="Arial"/>
          <w:sz w:val="24"/>
          <w:szCs w:val="24"/>
          <w:lang w:val="az-Latn-AZ"/>
        </w:rPr>
        <w:t xml:space="preserve">düyməsi </w:t>
      </w:r>
      <w:r w:rsidR="00321A52" w:rsidRPr="00EA62D0">
        <w:rPr>
          <w:rFonts w:ascii="Arial" w:hAnsi="Arial" w:cs="Arial"/>
          <w:color w:val="000000" w:themeColor="text1"/>
          <w:sz w:val="24"/>
          <w:szCs w:val="24"/>
          <w:lang w:val="az-Latn-AZ"/>
        </w:rPr>
        <w:t>seç</w:t>
      </w:r>
      <w:r w:rsidR="00321A52">
        <w:rPr>
          <w:rFonts w:ascii="Arial" w:hAnsi="Arial" w:cs="Arial"/>
          <w:color w:val="000000" w:themeColor="text1"/>
          <w:sz w:val="24"/>
          <w:szCs w:val="24"/>
          <w:lang w:val="az-Latn-AZ"/>
        </w:rPr>
        <w:t>ılməlidir</w:t>
      </w:r>
      <w:r w:rsidR="00C45647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500D36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 6)</w:t>
      </w:r>
      <w:r w:rsidR="00321A5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C45647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BA244E" w:rsidRDefault="00BA244E" w:rsidP="00BA244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>
            <wp:extent cx="6046470" cy="36264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id_qeydiyyat_muraciet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4E" w:rsidRDefault="00BA244E" w:rsidP="00BA244E">
      <w:pPr>
        <w:spacing w:line="360" w:lineRule="auto"/>
        <w:ind w:left="4248"/>
        <w:jc w:val="both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     </w:t>
      </w:r>
      <w:r w:rsidRPr="00BA244E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Şəkil 6.</w:t>
      </w:r>
    </w:p>
    <w:p w:rsidR="00BA244E" w:rsidRPr="00BA244E" w:rsidRDefault="00A66FD0" w:rsidP="009377C5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Açılan növbəti səhifədə aşağıda qeyd olunan müvafiq məlumatlar sistemə daxil </w:t>
      </w:r>
      <w:r w:rsidR="00EE5809" w:rsidRPr="006E3054">
        <w:rPr>
          <w:rFonts w:ascii="Arial" w:hAnsi="Arial" w:cs="Arial"/>
          <w:sz w:val="24"/>
          <w:szCs w:val="24"/>
          <w:lang w:val="az-Latn-AZ"/>
        </w:rPr>
        <w:t>edil</w:t>
      </w:r>
      <w:r w:rsidR="00EE5809">
        <w:rPr>
          <w:rFonts w:ascii="Arial" w:hAnsi="Arial" w:cs="Arial"/>
          <w:sz w:val="24"/>
          <w:szCs w:val="24"/>
          <w:lang w:val="az-Latn-AZ"/>
        </w:rPr>
        <w:t>məlidir</w:t>
      </w:r>
      <w:r w:rsidR="00EE5809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(Şə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kil 7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EE5809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B03EB3" w:rsidRPr="00F40F39" w:rsidRDefault="00744A78" w:rsidP="009920B9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Ü</w:t>
      </w:r>
      <w:r w:rsidR="00ED3E9E">
        <w:rPr>
          <w:rFonts w:ascii="Arial" w:hAnsi="Arial" w:cs="Arial"/>
          <w:sz w:val="24"/>
          <w:szCs w:val="24"/>
          <w:lang w:val="az-Latn-AZ"/>
        </w:rPr>
        <w:t xml:space="preserve">nvanın </w:t>
      </w:r>
      <w:r>
        <w:rPr>
          <w:rFonts w:ascii="Arial" w:hAnsi="Arial" w:cs="Arial"/>
          <w:sz w:val="24"/>
          <w:szCs w:val="24"/>
          <w:lang w:val="az-Latn-AZ"/>
        </w:rPr>
        <w:t>yerləşdiyi</w:t>
      </w:r>
      <w:r w:rsidR="00ED3E9E">
        <w:rPr>
          <w:rFonts w:ascii="Arial" w:hAnsi="Arial" w:cs="Arial"/>
          <w:sz w:val="24"/>
          <w:szCs w:val="24"/>
          <w:lang w:val="az-Latn-AZ"/>
        </w:rPr>
        <w:t xml:space="preserve"> r</w:t>
      </w:r>
      <w:r w:rsidR="003814CD">
        <w:rPr>
          <w:rFonts w:ascii="Arial" w:hAnsi="Arial" w:cs="Arial"/>
          <w:sz w:val="24"/>
          <w:szCs w:val="24"/>
          <w:lang w:val="az-Latn-AZ"/>
        </w:rPr>
        <w:t>ayonun adı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B03EB3" w:rsidRPr="00F40F39" w:rsidRDefault="00ED3E9E" w:rsidP="00C93CA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İstehlakçının ünvanı: </w:t>
      </w:r>
      <w:r w:rsidR="009920B9">
        <w:rPr>
          <w:rFonts w:ascii="Arial" w:hAnsi="Arial" w:cs="Arial"/>
          <w:sz w:val="24"/>
          <w:szCs w:val="24"/>
          <w:lang w:val="az-Latn-AZ"/>
        </w:rPr>
        <w:t xml:space="preserve">Küçə, </w:t>
      </w:r>
      <w:r w:rsidR="00C93CA4">
        <w:rPr>
          <w:rFonts w:ascii="Arial" w:hAnsi="Arial" w:cs="Arial"/>
          <w:sz w:val="24"/>
          <w:szCs w:val="24"/>
          <w:lang w:val="az-Latn-AZ"/>
        </w:rPr>
        <w:t>Q</w:t>
      </w:r>
      <w:r w:rsidR="009920B9">
        <w:rPr>
          <w:rFonts w:ascii="Arial" w:hAnsi="Arial" w:cs="Arial"/>
          <w:sz w:val="24"/>
          <w:szCs w:val="24"/>
          <w:lang w:val="az-Latn-AZ"/>
        </w:rPr>
        <w:t xml:space="preserve">əsəbə vəya  </w:t>
      </w:r>
      <w:r w:rsidR="00C93CA4">
        <w:rPr>
          <w:rFonts w:ascii="Arial" w:hAnsi="Arial" w:cs="Arial"/>
          <w:sz w:val="24"/>
          <w:szCs w:val="24"/>
          <w:lang w:val="az-Latn-AZ"/>
        </w:rPr>
        <w:t>K</w:t>
      </w:r>
      <w:r w:rsidR="009920B9">
        <w:rPr>
          <w:rFonts w:ascii="Arial" w:hAnsi="Arial" w:cs="Arial"/>
          <w:sz w:val="24"/>
          <w:szCs w:val="24"/>
          <w:lang w:val="az-Latn-AZ"/>
        </w:rPr>
        <w:t>ənd adı məlumatları. (Qeyd: Əgər sistem tərəfindən təqdim olunan küçə, qəsəbə və kənd adları müvafiq</w:t>
      </w:r>
      <w:r w:rsidR="00C93CA4">
        <w:rPr>
          <w:rFonts w:ascii="Arial" w:hAnsi="Arial" w:cs="Arial"/>
          <w:sz w:val="24"/>
          <w:szCs w:val="24"/>
          <w:lang w:val="az-Latn-AZ"/>
        </w:rPr>
        <w:t xml:space="preserve"> siyahıda yoxdursa, </w:t>
      </w:r>
      <w:r w:rsidR="00C93CA4" w:rsidRPr="00C93CA4">
        <w:rPr>
          <w:rFonts w:ascii="Arial" w:hAnsi="Arial" w:cs="Arial"/>
          <w:color w:val="C00000"/>
          <w:sz w:val="24"/>
          <w:szCs w:val="24"/>
          <w:lang w:val="az-Latn-AZ"/>
        </w:rPr>
        <w:t>“Küçə/qəsəbə/kənd siyahıda mövcud deyil”</w:t>
      </w:r>
      <w:r w:rsidR="009920B9" w:rsidRPr="00C93CA4">
        <w:rPr>
          <w:rFonts w:ascii="Arial" w:hAnsi="Arial" w:cs="Arial"/>
          <w:color w:val="C00000"/>
          <w:sz w:val="24"/>
          <w:szCs w:val="24"/>
          <w:lang w:val="az-Latn-AZ"/>
        </w:rPr>
        <w:t xml:space="preserve"> </w:t>
      </w:r>
      <w:r w:rsidR="009920B9">
        <w:rPr>
          <w:rFonts w:ascii="Arial" w:hAnsi="Arial" w:cs="Arial"/>
          <w:sz w:val="24"/>
          <w:szCs w:val="24"/>
          <w:lang w:val="az-Latn-AZ"/>
        </w:rPr>
        <w:t>x</w:t>
      </w:r>
      <w:r w:rsidR="00C93CA4">
        <w:rPr>
          <w:rFonts w:ascii="Arial" w:hAnsi="Arial" w:cs="Arial"/>
          <w:sz w:val="24"/>
          <w:szCs w:val="24"/>
          <w:lang w:val="az-Latn-AZ"/>
        </w:rPr>
        <w:t>anası işarələnir və Ünvan məlumatları hə</w:t>
      </w:r>
      <w:r w:rsidR="004736FD">
        <w:rPr>
          <w:rFonts w:ascii="Arial" w:hAnsi="Arial" w:cs="Arial"/>
          <w:sz w:val="24"/>
          <w:szCs w:val="24"/>
          <w:lang w:val="az-Latn-AZ"/>
        </w:rPr>
        <w:t>min xanaya d</w:t>
      </w:r>
      <w:r w:rsidR="00C93CA4">
        <w:rPr>
          <w:rFonts w:ascii="Arial" w:hAnsi="Arial" w:cs="Arial"/>
          <w:sz w:val="24"/>
          <w:szCs w:val="24"/>
          <w:lang w:val="az-Latn-AZ"/>
        </w:rPr>
        <w:t>axil edilir</w:t>
      </w:r>
      <w:r w:rsidR="00EE5809">
        <w:rPr>
          <w:rFonts w:ascii="Arial" w:hAnsi="Arial" w:cs="Arial"/>
          <w:sz w:val="24"/>
          <w:szCs w:val="24"/>
          <w:lang w:val="az-Latn-AZ"/>
        </w:rPr>
        <w:t>)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ED3E9E" w:rsidRDefault="00ED3E9E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Ev tipi (Bina evi vəya Həyət evi seçimi);</w:t>
      </w:r>
    </w:p>
    <w:p w:rsidR="00B03EB3" w:rsidRDefault="00D96A47" w:rsidP="00C45647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“Ev nömrəsi”</w:t>
      </w:r>
      <w:r w:rsidR="00EF10F1">
        <w:rPr>
          <w:rFonts w:ascii="Arial" w:hAnsi="Arial" w:cs="Arial"/>
          <w:sz w:val="24"/>
          <w:szCs w:val="24"/>
          <w:lang w:val="az-Latn-AZ"/>
        </w:rPr>
        <w:t xml:space="preserve"> və “Mənzil nömrəsi” məlumatları</w:t>
      </w:r>
      <w:r w:rsidR="00B03EB3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EF10F1" w:rsidRDefault="00EF10F1" w:rsidP="00EF10F1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EF10F1">
        <w:rPr>
          <w:rFonts w:ascii="Arial" w:hAnsi="Arial" w:cs="Arial"/>
          <w:sz w:val="24"/>
          <w:szCs w:val="24"/>
          <w:lang w:val="az-Latn-AZ"/>
        </w:rPr>
        <w:t xml:space="preserve">Mülkiyyəti təsdiq edən </w:t>
      </w:r>
      <w:r>
        <w:rPr>
          <w:rFonts w:ascii="Arial" w:hAnsi="Arial" w:cs="Arial"/>
          <w:sz w:val="24"/>
          <w:szCs w:val="24"/>
          <w:lang w:val="az-Latn-AZ"/>
        </w:rPr>
        <w:t xml:space="preserve">hüquqi </w:t>
      </w:r>
      <w:r w:rsidRPr="00EF10F1">
        <w:rPr>
          <w:rFonts w:ascii="Arial" w:hAnsi="Arial" w:cs="Arial"/>
          <w:sz w:val="24"/>
          <w:szCs w:val="24"/>
          <w:lang w:val="az-Latn-AZ"/>
        </w:rPr>
        <w:t>sənəd</w:t>
      </w:r>
      <w:r>
        <w:rPr>
          <w:rFonts w:ascii="Arial" w:hAnsi="Arial" w:cs="Arial"/>
          <w:sz w:val="24"/>
          <w:szCs w:val="24"/>
          <w:lang w:val="az-Latn-AZ"/>
        </w:rPr>
        <w:t>in</w:t>
      </w:r>
      <w:r w:rsidRPr="00EF10F1">
        <w:rPr>
          <w:rFonts w:ascii="Arial" w:hAnsi="Arial" w:cs="Arial"/>
          <w:sz w:val="24"/>
          <w:szCs w:val="24"/>
          <w:lang w:val="az-Latn-AZ"/>
        </w:rPr>
        <w:t xml:space="preserve"> (çıxarış, sərəncam, bələdiyyə qərarı, order və</w:t>
      </w:r>
      <w:r>
        <w:rPr>
          <w:rFonts w:ascii="Arial" w:hAnsi="Arial" w:cs="Arial"/>
          <w:sz w:val="24"/>
          <w:szCs w:val="24"/>
          <w:lang w:val="az-Latn-AZ"/>
        </w:rPr>
        <w:t xml:space="preserve"> s.) </w:t>
      </w:r>
      <w:r w:rsidRPr="00453191">
        <w:rPr>
          <w:rFonts w:ascii="Arial" w:hAnsi="Arial" w:cs="Arial"/>
          <w:sz w:val="24"/>
          <w:szCs w:val="24"/>
          <w:lang w:val="az-Latn-AZ"/>
        </w:rPr>
        <w:t xml:space="preserve">sürəti </w:t>
      </w:r>
      <w:r>
        <w:rPr>
          <w:rFonts w:ascii="Arial" w:hAnsi="Arial" w:cs="Arial"/>
          <w:sz w:val="24"/>
          <w:szCs w:val="24"/>
          <w:lang w:val="az-Latn-AZ"/>
        </w:rPr>
        <w:t xml:space="preserve">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EF10F1" w:rsidRDefault="00EF10F1" w:rsidP="00EF10F1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EF10F1">
        <w:rPr>
          <w:rFonts w:ascii="Arial" w:hAnsi="Arial" w:cs="Arial"/>
          <w:sz w:val="24"/>
          <w:szCs w:val="24"/>
          <w:lang w:val="az-Latn-AZ"/>
        </w:rPr>
        <w:t xml:space="preserve">Yaşayış yeri üzrə qeydiyyatda olan şəxslər haqqında </w:t>
      </w:r>
      <w:r w:rsidR="00EE5809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EF10F1">
        <w:rPr>
          <w:rFonts w:ascii="Arial" w:hAnsi="Arial" w:cs="Arial"/>
          <w:sz w:val="24"/>
          <w:szCs w:val="24"/>
          <w:lang w:val="az-Latn-AZ"/>
        </w:rPr>
        <w:t>arayış</w:t>
      </w:r>
      <w:r>
        <w:rPr>
          <w:rFonts w:ascii="Arial" w:hAnsi="Arial" w:cs="Arial"/>
          <w:sz w:val="24"/>
          <w:szCs w:val="24"/>
          <w:lang w:val="az-Latn-AZ"/>
        </w:rPr>
        <w:t xml:space="preserve">ın surəti 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6E3054" w:rsidRPr="006E3054" w:rsidRDefault="006E3054" w:rsidP="006E305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6E3054">
        <w:rPr>
          <w:rFonts w:ascii="Arial" w:hAnsi="Arial" w:cs="Arial"/>
          <w:sz w:val="24"/>
          <w:szCs w:val="24"/>
          <w:lang w:val="az-Latn-AZ"/>
        </w:rPr>
        <w:t>Müraciət edənin telefon nömrəsi;</w:t>
      </w:r>
      <w:r w:rsidR="00EE5809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6E3054" w:rsidRPr="00F40F39" w:rsidRDefault="006E3054" w:rsidP="006E305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AB7DDD">
        <w:rPr>
          <w:rFonts w:ascii="Arial" w:hAnsi="Arial" w:cs="Arial"/>
          <w:sz w:val="24"/>
          <w:szCs w:val="24"/>
          <w:lang w:val="az-Latn-AZ"/>
        </w:rPr>
        <w:t>Müraciət edə</w:t>
      </w:r>
      <w:r>
        <w:rPr>
          <w:rFonts w:ascii="Arial" w:hAnsi="Arial" w:cs="Arial"/>
          <w:sz w:val="24"/>
          <w:szCs w:val="24"/>
          <w:lang w:val="az-Latn-AZ"/>
        </w:rPr>
        <w:t>nin elektron poçt ünvanı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6E3054" w:rsidRDefault="00710E2E" w:rsidP="006E305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Müraciətlə bağlı qeydlər.</w:t>
      </w:r>
      <w:r w:rsidR="00EE5809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6E3054" w:rsidRPr="00F40F39" w:rsidRDefault="006E3054" w:rsidP="002D3515">
      <w:pPr>
        <w:pStyle w:val="ListParagraph"/>
        <w:tabs>
          <w:tab w:val="left" w:pos="2552"/>
        </w:tabs>
        <w:spacing w:line="360" w:lineRule="auto"/>
        <w:ind w:left="1800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</w:p>
    <w:p w:rsidR="004A637F" w:rsidRPr="00321A52" w:rsidRDefault="004A637F" w:rsidP="00AC1246">
      <w:pPr>
        <w:pStyle w:val="NoSpacing"/>
        <w:spacing w:line="360" w:lineRule="auto"/>
        <w:jc w:val="center"/>
        <w:rPr>
          <w:rFonts w:ascii="Arial" w:hAnsi="Arial" w:cs="Arial"/>
          <w:noProof/>
          <w:sz w:val="24"/>
          <w:szCs w:val="24"/>
          <w:lang w:val="az-Latn-AZ" w:eastAsia="ru-RU"/>
        </w:rPr>
      </w:pPr>
    </w:p>
    <w:p w:rsidR="00E9782D" w:rsidRDefault="00710E2E" w:rsidP="00AC1246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37088" behindDoc="1" locked="0" layoutInCell="1" allowOverlap="1" wp14:anchorId="48B277A4" wp14:editId="01A4B11D">
            <wp:simplePos x="0" y="0"/>
            <wp:positionH relativeFrom="column">
              <wp:posOffset>131445</wp:posOffset>
            </wp:positionH>
            <wp:positionV relativeFrom="paragraph">
              <wp:posOffset>258445</wp:posOffset>
            </wp:positionV>
            <wp:extent cx="5897880" cy="8081010"/>
            <wp:effectExtent l="0" t="0" r="7620" b="0"/>
            <wp:wrapTight wrapText="bothSides">
              <wp:wrapPolygon edited="0">
                <wp:start x="0" y="0"/>
                <wp:lineTo x="0" y="21539"/>
                <wp:lineTo x="21558" y="21539"/>
                <wp:lineTo x="215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Xid_tex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3"/>
                    <a:stretch/>
                  </pic:blipFill>
                  <pic:spPr bwMode="auto">
                    <a:xfrm>
                      <a:off x="0" y="0"/>
                      <a:ext cx="5897880" cy="808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246" w:rsidRPr="0032034C">
        <w:rPr>
          <w:rFonts w:ascii="Arial" w:hAnsi="Arial" w:cs="Arial"/>
          <w:i/>
          <w:sz w:val="24"/>
          <w:szCs w:val="24"/>
          <w:lang w:val="az-Latn-AZ"/>
        </w:rPr>
        <w:t>Şə</w:t>
      </w:r>
      <w:r w:rsidR="00AF37F0">
        <w:rPr>
          <w:rFonts w:ascii="Arial" w:hAnsi="Arial" w:cs="Arial"/>
          <w:i/>
          <w:sz w:val="24"/>
          <w:szCs w:val="24"/>
          <w:lang w:val="az-Latn-AZ"/>
        </w:rPr>
        <w:t>kil 7</w:t>
      </w:r>
      <w:r w:rsidR="00AC1246">
        <w:rPr>
          <w:rFonts w:ascii="Arial" w:hAnsi="Arial" w:cs="Arial"/>
          <w:sz w:val="24"/>
          <w:szCs w:val="24"/>
          <w:lang w:val="az-Latn-AZ"/>
        </w:rPr>
        <w:t>.</w:t>
      </w:r>
    </w:p>
    <w:p w:rsidR="00AC1246" w:rsidRDefault="00AC1246" w:rsidP="00AC1246">
      <w:pPr>
        <w:pStyle w:val="NoSpacing"/>
        <w:spacing w:line="360" w:lineRule="auto"/>
        <w:jc w:val="center"/>
        <w:rPr>
          <w:rFonts w:ascii="Arial" w:hAnsi="Arial" w:cs="Arial"/>
          <w:sz w:val="24"/>
          <w:szCs w:val="24"/>
          <w:lang w:val="az-Latn-AZ"/>
        </w:rPr>
      </w:pPr>
    </w:p>
    <w:p w:rsidR="009D0F01" w:rsidRDefault="009D0F01" w:rsidP="009D0F01">
      <w:pPr>
        <w:pStyle w:val="NoSpacing"/>
        <w:spacing w:line="360" w:lineRule="auto"/>
        <w:ind w:firstLine="810"/>
        <w:jc w:val="both"/>
        <w:rPr>
          <w:rFonts w:ascii="Arial" w:hAnsi="Arial" w:cs="Arial"/>
          <w:sz w:val="24"/>
          <w:szCs w:val="24"/>
          <w:lang w:val="az-Latn-AZ"/>
        </w:rPr>
      </w:pPr>
    </w:p>
    <w:p w:rsidR="009D0F01" w:rsidRDefault="009D0F01" w:rsidP="009D0F01">
      <w:pPr>
        <w:pStyle w:val="NoSpacing"/>
        <w:spacing w:line="360" w:lineRule="auto"/>
        <w:ind w:firstLine="810"/>
        <w:jc w:val="both"/>
        <w:rPr>
          <w:rFonts w:ascii="Arial" w:hAnsi="Arial" w:cs="Arial"/>
          <w:sz w:val="24"/>
          <w:szCs w:val="24"/>
          <w:lang w:val="az-Latn-AZ"/>
        </w:rPr>
      </w:pPr>
    </w:p>
    <w:p w:rsidR="009D0F01" w:rsidRDefault="009D0F01" w:rsidP="009D0F01">
      <w:pPr>
        <w:pStyle w:val="NoSpacing"/>
        <w:spacing w:line="360" w:lineRule="auto"/>
        <w:ind w:firstLine="810"/>
        <w:jc w:val="both"/>
        <w:rPr>
          <w:rFonts w:ascii="Arial" w:hAnsi="Arial" w:cs="Arial"/>
          <w:sz w:val="24"/>
          <w:szCs w:val="24"/>
          <w:lang w:val="az-Latn-AZ"/>
        </w:rPr>
      </w:pPr>
    </w:p>
    <w:p w:rsidR="009377C5" w:rsidRDefault="009377C5" w:rsidP="009377C5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lastRenderedPageBreak/>
        <w:t xml:space="preserve">Məlumatlar daxil edildikdən sonra </w:t>
      </w:r>
      <w:r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“Müraciət et”</w:t>
      </w:r>
      <w:r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düyməsi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seçildikdə açılan pəncərədə daxil edilən məlumatların düzgünlüyünün təsdiqi üçün “</w:t>
      </w:r>
      <w:r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Təsdiq et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”, daxil edilən məlumatların düzgünlüyünün yenidən yoxlanılması üçün “</w:t>
      </w:r>
      <w:r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İmtina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” seçimi edilməlidir </w:t>
      </w:r>
      <w:r w:rsidRPr="00E45CE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(Şəkil 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8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>
        <w:rPr>
          <w:rFonts w:ascii="Arial" w:hAnsi="Arial" w:cs="Arial"/>
          <w:sz w:val="24"/>
          <w:szCs w:val="24"/>
          <w:lang w:val="az-Latn-AZ"/>
        </w:rPr>
        <w:t>.</w:t>
      </w:r>
    </w:p>
    <w:p w:rsidR="009377C5" w:rsidRDefault="009377C5" w:rsidP="009377C5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749376" behindDoc="0" locked="0" layoutInCell="1" allowOverlap="1" wp14:anchorId="02D75974" wp14:editId="1A8F6DC4">
            <wp:simplePos x="0" y="0"/>
            <wp:positionH relativeFrom="column">
              <wp:posOffset>843817</wp:posOffset>
            </wp:positionH>
            <wp:positionV relativeFrom="paragraph">
              <wp:posOffset>635</wp:posOffset>
            </wp:positionV>
            <wp:extent cx="4598035" cy="1134110"/>
            <wp:effectExtent l="0" t="0" r="0" b="8890"/>
            <wp:wrapThrough wrapText="bothSides">
              <wp:wrapPolygon edited="0">
                <wp:start x="0" y="0"/>
                <wp:lineTo x="0" y="21406"/>
                <wp:lineTo x="21478" y="21406"/>
                <wp:lineTo x="2147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7C5" w:rsidRDefault="009377C5" w:rsidP="009377C5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9377C5" w:rsidRDefault="009377C5" w:rsidP="009377C5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9377C5" w:rsidRDefault="009377C5" w:rsidP="009377C5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9377C5" w:rsidRPr="0097329A" w:rsidRDefault="009377C5" w:rsidP="009377C5">
      <w:pPr>
        <w:spacing w:line="360" w:lineRule="auto"/>
        <w:ind w:firstLine="708"/>
        <w:jc w:val="both"/>
        <w:rPr>
          <w:rFonts w:ascii="Arial" w:hAnsi="Arial" w:cs="Arial"/>
          <w:color w:val="000000" w:themeColor="text1"/>
          <w:sz w:val="12"/>
          <w:szCs w:val="24"/>
          <w:lang w:val="az-Latn-AZ"/>
        </w:rPr>
      </w:pPr>
    </w:p>
    <w:p w:rsidR="009377C5" w:rsidRPr="00A2162B" w:rsidRDefault="009377C5" w:rsidP="009377C5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 w:rsidRPr="00A2162B">
        <w:rPr>
          <w:rFonts w:ascii="Arial" w:hAnsi="Arial" w:cs="Arial"/>
          <w:i/>
          <w:sz w:val="24"/>
          <w:szCs w:val="24"/>
          <w:lang w:val="az-Latn-AZ"/>
        </w:rPr>
        <w:t xml:space="preserve">Şəkil </w:t>
      </w:r>
      <w:r w:rsidR="00AF37F0">
        <w:rPr>
          <w:rFonts w:ascii="Arial" w:hAnsi="Arial" w:cs="Arial"/>
          <w:i/>
          <w:sz w:val="24"/>
          <w:szCs w:val="24"/>
          <w:lang w:val="az-Latn-AZ"/>
        </w:rPr>
        <w:t>8</w:t>
      </w:r>
    </w:p>
    <w:p w:rsidR="009377C5" w:rsidRDefault="00565AA4" w:rsidP="009377C5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noProof/>
          <w:lang w:val="en-US"/>
        </w:rPr>
        <w:drawing>
          <wp:anchor distT="0" distB="0" distL="114300" distR="114300" simplePos="0" relativeHeight="251751424" behindDoc="1" locked="0" layoutInCell="1" allowOverlap="1" wp14:anchorId="494E2DE8" wp14:editId="57440368">
            <wp:simplePos x="0" y="0"/>
            <wp:positionH relativeFrom="column">
              <wp:posOffset>0</wp:posOffset>
            </wp:positionH>
            <wp:positionV relativeFrom="paragraph">
              <wp:posOffset>1136650</wp:posOffset>
            </wp:positionV>
            <wp:extent cx="6096000" cy="989330"/>
            <wp:effectExtent l="19050" t="19050" r="19050" b="20320"/>
            <wp:wrapThrough wrapText="bothSides">
              <wp:wrapPolygon edited="0">
                <wp:start x="-68" y="-416"/>
                <wp:lineTo x="-68" y="21628"/>
                <wp:lineTo x="21600" y="21628"/>
                <wp:lineTo x="21600" y="-416"/>
                <wp:lineTo x="-68" y="-416"/>
              </wp:wrapPolygon>
            </wp:wrapThrough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89330"/>
                    </a:xfrm>
                    <a:prstGeom prst="rect">
                      <a:avLst/>
                    </a:prstGeom>
                    <a:ln cap="flat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7C5"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</w:t>
      </w:r>
      <w:r w:rsidR="009377C5" w:rsidRPr="001505D6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 xml:space="preserve">Təsdiq </w:t>
      </w:r>
      <w:r w:rsidR="009377C5" w:rsidRPr="007679EC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et”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düyməsi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>ni seçdikdə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müraciət 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uğurla 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>qeydiyyata alın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dıqda 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>ekranda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“Müraciətiniz qeydiyyata alındı. Xidmətimizdən istifadə etdiyiniz üçün sizə təşəkkür edirik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>. Müraciət nömrəniz: _</w:t>
      </w:r>
      <w:r w:rsidR="009377C5" w:rsidRPr="00761EBD">
        <w:rPr>
          <w:rFonts w:ascii="Arial" w:hAnsi="Arial" w:cs="Arial"/>
          <w:color w:val="000000" w:themeColor="text1"/>
          <w:sz w:val="24"/>
          <w:szCs w:val="24"/>
          <w:u w:val="single"/>
          <w:lang w:val="az-Latn-AZ"/>
        </w:rPr>
        <w:t>XX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>_</w:t>
      </w:r>
      <w:r w:rsidR="009377C5" w:rsidRPr="007679EC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” məlumatı verilir </w:t>
      </w:r>
      <w:r w:rsidR="009377C5" w:rsidRPr="00E45CE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(Şəkil 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9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  <w:r w:rsidR="009377C5">
        <w:rPr>
          <w:rFonts w:ascii="Arial" w:hAnsi="Arial" w:cs="Arial"/>
          <w:sz w:val="24"/>
          <w:szCs w:val="24"/>
          <w:lang w:val="az-Latn-AZ"/>
        </w:rPr>
        <w:t xml:space="preserve">. Həmçinin 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>abonentə</w:t>
      </w:r>
      <w:r w:rsidR="009377C5"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elektron poçt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və sms </w:t>
      </w:r>
      <w:r w:rsidR="009377C5"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vasitəsilə müraciətin 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qeydiyyata alınması </w:t>
      </w:r>
      <w:r w:rsidR="009377C5"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ilə bağlı məlumat</w:t>
      </w:r>
      <w:r w:rsidR="009377C5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göndəriləcəkdir</w:t>
      </w:r>
      <w:r w:rsidR="009377C5"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</w:p>
    <w:p w:rsidR="009377C5" w:rsidRPr="00565AA4" w:rsidRDefault="009377C5" w:rsidP="00565AA4">
      <w:pPr>
        <w:pStyle w:val="NoSpacing"/>
        <w:spacing w:line="360" w:lineRule="auto"/>
        <w:jc w:val="center"/>
        <w:rPr>
          <w:rFonts w:ascii="Arial" w:hAnsi="Arial" w:cs="Arial"/>
          <w:i/>
          <w:sz w:val="24"/>
          <w:szCs w:val="24"/>
          <w:lang w:val="az-Latn-AZ"/>
        </w:rPr>
      </w:pPr>
      <w:r w:rsidRPr="00565AA4">
        <w:rPr>
          <w:rFonts w:ascii="Arial" w:hAnsi="Arial" w:cs="Arial"/>
          <w:i/>
          <w:sz w:val="24"/>
          <w:szCs w:val="24"/>
          <w:lang w:val="az-Latn-AZ"/>
        </w:rPr>
        <w:t xml:space="preserve">Şəkil </w:t>
      </w:r>
      <w:r w:rsidR="00AF37F0">
        <w:rPr>
          <w:rFonts w:ascii="Arial" w:hAnsi="Arial" w:cs="Arial"/>
          <w:i/>
          <w:sz w:val="24"/>
          <w:szCs w:val="24"/>
          <w:lang w:val="az-Latn-AZ"/>
        </w:rPr>
        <w:t>9</w:t>
      </w:r>
    </w:p>
    <w:p w:rsidR="00227276" w:rsidRDefault="00565AA4" w:rsidP="00565AA4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</w:t>
      </w:r>
      <w:r w:rsidR="008A5496">
        <w:rPr>
          <w:rFonts w:ascii="Arial" w:hAnsi="Arial" w:cs="Arial"/>
          <w:sz w:val="24"/>
          <w:szCs w:val="24"/>
          <w:lang w:val="az-Latn-AZ"/>
        </w:rPr>
        <w:t>üraciətlərin statusu ilə bağlı məlumat əldə etmək üçün</w:t>
      </w:r>
      <w:r w:rsidR="004A637F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“</w:t>
      </w:r>
      <w:r w:rsidR="004A637F">
        <w:rPr>
          <w:rFonts w:ascii="Arial" w:hAnsi="Arial" w:cs="Arial"/>
          <w:sz w:val="24"/>
          <w:szCs w:val="24"/>
          <w:lang w:val="az-Latn-AZ"/>
        </w:rPr>
        <w:t>Yeni İstehlakçının qeydiyyata alınması</w:t>
      </w:r>
      <w:r>
        <w:rPr>
          <w:rFonts w:ascii="Arial" w:hAnsi="Arial" w:cs="Arial"/>
          <w:sz w:val="24"/>
          <w:szCs w:val="24"/>
          <w:lang w:val="az-Latn-AZ"/>
        </w:rPr>
        <w:t>”</w:t>
      </w:r>
      <w:r w:rsidR="004A637F">
        <w:rPr>
          <w:rFonts w:ascii="Arial" w:hAnsi="Arial" w:cs="Arial"/>
          <w:sz w:val="24"/>
          <w:szCs w:val="24"/>
          <w:lang w:val="az-Latn-AZ"/>
        </w:rPr>
        <w:t xml:space="preserve"> pəncərəsindən</w:t>
      </w:r>
      <w:r w:rsidR="008A5496">
        <w:rPr>
          <w:rFonts w:ascii="Arial" w:hAnsi="Arial" w:cs="Arial"/>
          <w:sz w:val="24"/>
          <w:szCs w:val="24"/>
          <w:lang w:val="az-Latn-AZ"/>
        </w:rPr>
        <w:t xml:space="preserve"> </w:t>
      </w:r>
      <w:r w:rsidR="008A5496" w:rsidRPr="008A5496">
        <w:rPr>
          <w:rFonts w:ascii="Arial" w:hAnsi="Arial" w:cs="Arial"/>
          <w:b/>
          <w:sz w:val="24"/>
          <w:szCs w:val="24"/>
          <w:lang w:val="az-Latn-AZ"/>
        </w:rPr>
        <w:t>“Müraciətin statusun</w:t>
      </w:r>
      <w:r w:rsidR="00D72BBF">
        <w:rPr>
          <w:rFonts w:ascii="Arial" w:hAnsi="Arial" w:cs="Arial"/>
          <w:b/>
          <w:sz w:val="24"/>
          <w:szCs w:val="24"/>
          <w:lang w:val="az-Latn-AZ"/>
        </w:rPr>
        <w:t>u</w:t>
      </w:r>
      <w:r w:rsidR="008A5496" w:rsidRPr="008A5496">
        <w:rPr>
          <w:rFonts w:ascii="Arial" w:hAnsi="Arial" w:cs="Arial"/>
          <w:b/>
          <w:sz w:val="24"/>
          <w:szCs w:val="24"/>
          <w:lang w:val="az-Latn-AZ"/>
        </w:rPr>
        <w:t xml:space="preserve"> y</w:t>
      </w:r>
      <w:r>
        <w:rPr>
          <w:rFonts w:ascii="Arial" w:hAnsi="Arial" w:cs="Arial"/>
          <w:b/>
          <w:sz w:val="24"/>
          <w:szCs w:val="24"/>
          <w:lang w:val="az-Latn-AZ"/>
        </w:rPr>
        <w:t>oxla”</w:t>
      </w:r>
      <w:r w:rsidR="008A5496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8A5496">
        <w:rPr>
          <w:rFonts w:ascii="Arial" w:hAnsi="Arial" w:cs="Arial"/>
          <w:sz w:val="24"/>
          <w:szCs w:val="24"/>
          <w:lang w:val="az-Latn-AZ"/>
        </w:rPr>
        <w:t>düyməsi sıxılaraq edilmiş müraciətlərin statusuna baxmaq mümkündür</w:t>
      </w:r>
      <w:r w:rsidR="00436B51">
        <w:rPr>
          <w:rFonts w:ascii="Arial" w:hAnsi="Arial" w:cs="Arial"/>
          <w:sz w:val="24"/>
          <w:szCs w:val="24"/>
          <w:lang w:val="az-Latn-AZ"/>
        </w:rPr>
        <w:t>(</w:t>
      </w:r>
      <w:r w:rsidR="00436B51">
        <w:rPr>
          <w:rFonts w:ascii="Arial" w:hAnsi="Arial" w:cs="Arial"/>
          <w:sz w:val="24"/>
          <w:szCs w:val="24"/>
          <w:lang w:val="az-Latn-AZ"/>
        </w:rPr>
        <w:t xml:space="preserve"> </w:t>
      </w:r>
      <w:r w:rsidR="00436B51">
        <w:rPr>
          <w:rFonts w:ascii="Arial" w:hAnsi="Arial" w:cs="Arial"/>
          <w:sz w:val="24"/>
          <w:szCs w:val="24"/>
          <w:lang w:val="az-Latn-AZ"/>
        </w:rPr>
        <w:t>Şə</w:t>
      </w:r>
      <w:r w:rsidR="00AF37F0">
        <w:rPr>
          <w:rFonts w:ascii="Arial" w:hAnsi="Arial" w:cs="Arial"/>
          <w:sz w:val="24"/>
          <w:szCs w:val="24"/>
          <w:lang w:val="az-Latn-AZ"/>
        </w:rPr>
        <w:t>kil 10</w:t>
      </w:r>
      <w:r w:rsidR="00436B51">
        <w:rPr>
          <w:rFonts w:ascii="Arial" w:hAnsi="Arial" w:cs="Arial"/>
          <w:sz w:val="24"/>
          <w:szCs w:val="24"/>
          <w:lang w:val="az-Latn-AZ"/>
        </w:rPr>
        <w:t>)</w:t>
      </w:r>
      <w:r w:rsidR="008A5496">
        <w:rPr>
          <w:rFonts w:ascii="Arial" w:hAnsi="Arial" w:cs="Arial"/>
          <w:sz w:val="24"/>
          <w:szCs w:val="24"/>
          <w:lang w:val="az-Latn-AZ"/>
        </w:rPr>
        <w:t>.</w:t>
      </w:r>
      <w:r w:rsidR="00A87D18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A87D18" w:rsidRDefault="00FB2E0A" w:rsidP="008A5496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38112" behindDoc="1" locked="0" layoutInCell="1" allowOverlap="1" wp14:anchorId="568ED1CF" wp14:editId="4013CF30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092190" cy="3612515"/>
            <wp:effectExtent l="0" t="0" r="3810" b="6985"/>
            <wp:wrapTight wrapText="bothSides">
              <wp:wrapPolygon edited="0">
                <wp:start x="0" y="0"/>
                <wp:lineTo x="0" y="21528"/>
                <wp:lineTo x="21546" y="21528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id_tex_muracie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D18" w:rsidRDefault="00EC29CB" w:rsidP="00EC29CB">
      <w:pPr>
        <w:pStyle w:val="NoSpacing"/>
        <w:spacing w:line="360" w:lineRule="auto"/>
        <w:ind w:left="3348" w:firstLine="900"/>
        <w:jc w:val="both"/>
        <w:rPr>
          <w:rFonts w:ascii="Arial" w:hAnsi="Arial" w:cs="Arial"/>
          <w:i/>
          <w:sz w:val="24"/>
          <w:szCs w:val="24"/>
          <w:lang w:val="az-Latn-AZ"/>
        </w:rPr>
      </w:pPr>
      <w:r w:rsidRPr="00EC29CB">
        <w:rPr>
          <w:rFonts w:ascii="Arial" w:hAnsi="Arial" w:cs="Arial"/>
          <w:i/>
          <w:sz w:val="24"/>
          <w:szCs w:val="24"/>
          <w:lang w:val="az-Latn-AZ"/>
        </w:rPr>
        <w:t>Şə</w:t>
      </w:r>
      <w:r w:rsidR="00AF37F0">
        <w:rPr>
          <w:rFonts w:ascii="Arial" w:hAnsi="Arial" w:cs="Arial"/>
          <w:i/>
          <w:sz w:val="24"/>
          <w:szCs w:val="24"/>
          <w:lang w:val="az-Latn-AZ"/>
        </w:rPr>
        <w:t>kil 10</w:t>
      </w:r>
      <w:r w:rsidRPr="00EC29CB">
        <w:rPr>
          <w:rFonts w:ascii="Arial" w:hAnsi="Arial" w:cs="Arial"/>
          <w:i/>
          <w:sz w:val="24"/>
          <w:szCs w:val="24"/>
          <w:lang w:val="az-Latn-AZ"/>
        </w:rPr>
        <w:t>.</w:t>
      </w:r>
    </w:p>
    <w:p w:rsidR="00E9782D" w:rsidRDefault="00E9782D" w:rsidP="00B655C6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 xml:space="preserve">Xidmətdən həmçinin </w:t>
      </w:r>
      <w:r w:rsidRPr="008A47ED"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portalına</w:t>
      </w:r>
      <w:r w:rsidR="00436B51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az-Latn-AZ"/>
        </w:rPr>
        <w:t>daxil olaraq</w:t>
      </w:r>
      <w:r w:rsidRPr="00187331">
        <w:rPr>
          <w:rFonts w:ascii="Arial" w:hAnsi="Arial" w:cs="Arial"/>
          <w:sz w:val="24"/>
          <w:szCs w:val="24"/>
          <w:lang w:val="az-Latn-AZ"/>
        </w:rPr>
        <w:t xml:space="preserve"> istifadə etmək mümkündür</w:t>
      </w:r>
      <w:r>
        <w:rPr>
          <w:rFonts w:ascii="Arial" w:hAnsi="Arial" w:cs="Arial"/>
          <w:sz w:val="24"/>
          <w:szCs w:val="24"/>
          <w:lang w:val="az-Latn-AZ"/>
        </w:rPr>
        <w:t>.</w:t>
      </w:r>
      <w:r>
        <w:rPr>
          <w:rFonts w:ascii="Arial" w:hAnsi="Arial" w:cs="Arial"/>
          <w:b/>
          <w:color w:val="000000" w:themeColor="text1"/>
          <w:sz w:val="24"/>
          <w:szCs w:val="24"/>
          <w:lang w:val="az-Latn-AZ"/>
        </w:rPr>
        <w:t xml:space="preserve"> 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“Elektron su”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portalına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daxil olmaq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üçün </w:t>
      </w:r>
      <w:r w:rsidRPr="00602B10">
        <w:rPr>
          <w:rFonts w:ascii="Arial" w:eastAsia="Times New Roman" w:hAnsi="Arial" w:cs="Arial"/>
          <w:sz w:val="24"/>
          <w:szCs w:val="24"/>
          <w:lang w:val="az-Latn-AZ"/>
        </w:rPr>
        <w:t xml:space="preserve">Cəmiyyətin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saytında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n “</w:t>
      </w:r>
      <w:r w:rsidRPr="008A47ED">
        <w:rPr>
          <w:rFonts w:ascii="Arial" w:hAnsi="Arial" w:cs="Arial"/>
          <w:color w:val="000000" w:themeColor="text1"/>
          <w:sz w:val="24"/>
          <w:szCs w:val="24"/>
          <w:lang w:val="az-Latn-AZ"/>
        </w:rPr>
        <w:t>Elektron su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portalı” düyməsini seçməli və ya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internet bələdçisindən  </w:t>
      </w:r>
      <w:hyperlink r:id="rId21" w:history="1">
        <w:r w:rsidRPr="00602B10">
          <w:rPr>
            <w:rStyle w:val="Hyperlink"/>
            <w:rFonts w:ascii="Arial" w:hAnsi="Arial" w:cs="Arial"/>
            <w:sz w:val="24"/>
            <w:szCs w:val="24"/>
            <w:lang w:val="az-Latn-AZ"/>
          </w:rPr>
          <w:t>www.e-su.az</w:t>
        </w:r>
      </w:hyperlink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ünvanına daxil olmalısınız. Portala daxil olmaq üçün “Asan Login” pəncərəsində </w:t>
      </w:r>
      <w:r w:rsidR="00AD332D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təqdim olunan 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giriş vasitələrindən </w:t>
      </w:r>
      <w:r w:rsidRPr="00602B10">
        <w:rPr>
          <w:rFonts w:ascii="Arial" w:hAnsi="Arial" w:cs="Arial"/>
          <w:color w:val="000000" w:themeColor="text1"/>
          <w:sz w:val="24"/>
          <w:szCs w:val="24"/>
          <w:lang w:val="az-Latn-AZ"/>
        </w:rPr>
        <w:t>biri seçilməlidir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(Şəkil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11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İdentifikasiya nömrəsi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SİMA İmza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Asan İmza ilə</w:t>
      </w: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SİMA Token (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Elektron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İmza</w:t>
      </w:r>
      <w:proofErr w:type="spellEnd"/>
      <w:r w:rsidRPr="00F40F39">
        <w:rPr>
          <w:rFonts w:ascii="Arial" w:hAnsi="Arial" w:cs="Arial"/>
          <w:color w:val="000000" w:themeColor="text1"/>
          <w:sz w:val="24"/>
          <w:szCs w:val="24"/>
          <w:lang w:val="en-US"/>
        </w:rPr>
        <w:t>)</w:t>
      </w: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ilə;</w:t>
      </w:r>
    </w:p>
    <w:p w:rsidR="006E580D" w:rsidRPr="00F40F39" w:rsidRDefault="006E580D" w:rsidP="006E580D">
      <w:pPr>
        <w:pStyle w:val="ListParagraph"/>
        <w:numPr>
          <w:ilvl w:val="0"/>
          <w:numId w:val="12"/>
        </w:numPr>
        <w:spacing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Bank Sertifikat Xidmətləri Mərkəzi tərəfindən təqdim olunan Elekron  İmza ilə;</w:t>
      </w:r>
    </w:p>
    <w:p w:rsidR="000371B4" w:rsidRDefault="000371B4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</w:p>
    <w:p w:rsidR="002B5EF9" w:rsidRPr="00F40F39" w:rsidRDefault="000371B4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602B10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740160" behindDoc="0" locked="0" layoutInCell="1" allowOverlap="1" wp14:anchorId="154FE7DD" wp14:editId="357ED411">
            <wp:simplePos x="0" y="0"/>
            <wp:positionH relativeFrom="column">
              <wp:posOffset>639445</wp:posOffset>
            </wp:positionH>
            <wp:positionV relativeFrom="paragraph">
              <wp:posOffset>245110</wp:posOffset>
            </wp:positionV>
            <wp:extent cx="4808855" cy="4062730"/>
            <wp:effectExtent l="19050" t="19050" r="10795" b="13970"/>
            <wp:wrapThrough wrapText="bothSides">
              <wp:wrapPolygon edited="0">
                <wp:start x="-86" y="-101"/>
                <wp:lineTo x="-86" y="21573"/>
                <wp:lineTo x="21563" y="21573"/>
                <wp:lineTo x="21563" y="-101"/>
                <wp:lineTo x="-86" y="-101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855" cy="4062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FC3"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 xml:space="preserve">Şəkil </w:t>
      </w:r>
      <w:r w:rsidR="00AF37F0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11</w:t>
      </w:r>
      <w:r w:rsidR="00943FC3" w:rsidRPr="00F40F39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6E580D" w:rsidRDefault="006E580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E9782D" w:rsidRPr="00F40F39" w:rsidRDefault="00E9782D" w:rsidP="006E580D">
      <w:pPr>
        <w:pStyle w:val="ListParagraph"/>
        <w:spacing w:line="360" w:lineRule="auto"/>
        <w:ind w:left="1080"/>
        <w:contextualSpacing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0371B4" w:rsidRDefault="000371B4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0371B4" w:rsidRDefault="000371B4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6E580D" w:rsidRDefault="006E580D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Müvafiq avtorizasiya metodu ilə portala daxil olduqdan sonra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</w:t>
      </w:r>
      <w:r w:rsidR="00F2065F" w:rsidRPr="00152620">
        <w:rPr>
          <w:rFonts w:ascii="Arial" w:hAnsi="Arial" w:cs="Arial"/>
          <w:b/>
          <w:sz w:val="24"/>
          <w:szCs w:val="24"/>
          <w:lang w:val="az-Latn-AZ"/>
        </w:rPr>
        <w:t>“</w:t>
      </w:r>
      <w:r w:rsidR="00152620" w:rsidRPr="00152620">
        <w:rPr>
          <w:rFonts w:ascii="Arial" w:hAnsi="Arial" w:cs="Arial"/>
          <w:b/>
          <w:sz w:val="24"/>
          <w:szCs w:val="24"/>
          <w:lang w:val="az-Latn-AZ"/>
        </w:rPr>
        <w:t>E-xidmətlər</w:t>
      </w:r>
      <w:r w:rsidR="00F2065F" w:rsidRPr="00152620">
        <w:rPr>
          <w:rFonts w:ascii="Arial" w:hAnsi="Arial" w:cs="Arial"/>
          <w:b/>
          <w:sz w:val="24"/>
          <w:szCs w:val="24"/>
          <w:lang w:val="az-Latn-AZ"/>
        </w:rPr>
        <w:t>”</w:t>
      </w:r>
      <w:r w:rsidRPr="00F40F39">
        <w:rPr>
          <w:rFonts w:ascii="Arial" w:hAnsi="Arial" w:cs="Arial"/>
          <w:sz w:val="24"/>
          <w:szCs w:val="24"/>
          <w:lang w:val="az-Latn-AZ"/>
        </w:rPr>
        <w:t xml:space="preserve"> bölməsindən</w:t>
      </w:r>
      <w:r w:rsidR="00F2065F">
        <w:rPr>
          <w:rFonts w:ascii="Arial" w:hAnsi="Arial" w:cs="Arial"/>
          <w:sz w:val="24"/>
          <w:szCs w:val="24"/>
          <w:lang w:val="az-Latn-AZ"/>
        </w:rPr>
        <w:t xml:space="preserve"> </w:t>
      </w:r>
      <w:r w:rsidR="00152620" w:rsidRPr="00F40F39">
        <w:rPr>
          <w:rFonts w:ascii="Arial" w:eastAsia="Times New Roman" w:hAnsi="Arial" w:cs="Arial"/>
          <w:sz w:val="24"/>
          <w:szCs w:val="24"/>
          <w:lang w:val="az-Latn-AZ"/>
        </w:rPr>
        <w:t>"</w:t>
      </w:r>
      <w:r w:rsidR="00560C30">
        <w:rPr>
          <w:rFonts w:ascii="Arial" w:eastAsia="Times New Roman" w:hAnsi="Arial" w:cs="Arial"/>
          <w:sz w:val="24"/>
          <w:szCs w:val="24"/>
          <w:lang w:val="az-Latn-AZ"/>
        </w:rPr>
        <w:t>Əhali qrupuna aid olan yeni istehlakçının qeydiyyata alınması</w:t>
      </w:r>
      <w:r w:rsidR="00152620" w:rsidRPr="00F40F39">
        <w:rPr>
          <w:rFonts w:ascii="Arial" w:eastAsia="Times New Roman" w:hAnsi="Arial" w:cs="Arial"/>
          <w:sz w:val="24"/>
          <w:szCs w:val="24"/>
          <w:lang w:val="az-Latn-AZ"/>
        </w:rPr>
        <w:t>" xidməti</w:t>
      </w:r>
      <w:r w:rsidR="004B41D9">
        <w:rPr>
          <w:rFonts w:ascii="Arial" w:eastAsia="Times New Roman" w:hAnsi="Arial" w:cs="Arial"/>
          <w:sz w:val="24"/>
          <w:szCs w:val="24"/>
          <w:lang w:val="az-Latn-AZ"/>
        </w:rPr>
        <w:t>ni</w:t>
      </w:r>
      <w:r w:rsidR="00152620" w:rsidRPr="00F40F39">
        <w:rPr>
          <w:rFonts w:ascii="Arial" w:eastAsia="Times New Roman" w:hAnsi="Arial" w:cs="Arial"/>
          <w:sz w:val="24"/>
          <w:szCs w:val="24"/>
          <w:lang w:val="az-Latn-AZ"/>
        </w:rPr>
        <w:t xml:space="preserve"> </w:t>
      </w:r>
      <w:r w:rsidR="004B41D9">
        <w:rPr>
          <w:rFonts w:ascii="Arial" w:hAnsi="Arial" w:cs="Arial"/>
          <w:sz w:val="24"/>
          <w:szCs w:val="24"/>
          <w:lang w:val="az-Latn-AZ"/>
        </w:rPr>
        <w:t>seçi</w:t>
      </w:r>
      <w:r w:rsidR="00F2065F">
        <w:rPr>
          <w:rFonts w:ascii="Arial" w:hAnsi="Arial" w:cs="Arial"/>
          <w:sz w:val="24"/>
          <w:szCs w:val="24"/>
          <w:lang w:val="az-Latn-AZ"/>
        </w:rPr>
        <w:t>r</w:t>
      </w:r>
      <w:r w:rsidR="004B41D9">
        <w:rPr>
          <w:rFonts w:ascii="Arial" w:hAnsi="Arial" w:cs="Arial"/>
          <w:sz w:val="24"/>
          <w:szCs w:val="24"/>
          <w:lang w:val="az-Latn-AZ"/>
        </w:rPr>
        <w:t>ik.(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Şəkil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Cyrl-AZ"/>
        </w:rPr>
        <w:t xml:space="preserve"> 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12</w:t>
      </w:r>
      <w:r w:rsidR="00152620" w:rsidRPr="00F40F39"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Default="00F2065F" w:rsidP="006E580D">
      <w:pPr>
        <w:pStyle w:val="NoSpacing"/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</w:p>
    <w:p w:rsidR="00F2065F" w:rsidRPr="00F2065F" w:rsidRDefault="00152620" w:rsidP="00436B51">
      <w:pPr>
        <w:pStyle w:val="NoSpacing"/>
        <w:spacing w:line="360" w:lineRule="auto"/>
        <w:ind w:firstLine="720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F2065F">
        <w:rPr>
          <w:rFonts w:ascii="Arial" w:hAnsi="Arial" w:cs="Arial"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26496" behindDoc="0" locked="0" layoutInCell="1" allowOverlap="1" wp14:anchorId="605E96D1" wp14:editId="27CCC903">
            <wp:simplePos x="0" y="0"/>
            <wp:positionH relativeFrom="column">
              <wp:posOffset>175260</wp:posOffset>
            </wp:positionH>
            <wp:positionV relativeFrom="paragraph">
              <wp:posOffset>142875</wp:posOffset>
            </wp:positionV>
            <wp:extent cx="6079490" cy="3284220"/>
            <wp:effectExtent l="0" t="0" r="0" b="0"/>
            <wp:wrapThrough wrapText="bothSides">
              <wp:wrapPolygon edited="0">
                <wp:start x="0" y="0"/>
                <wp:lineTo x="0" y="21425"/>
                <wp:lineTo x="21523" y="21425"/>
                <wp:lineTo x="21523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328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5F"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 xml:space="preserve">Şəkil </w:t>
      </w:r>
      <w:r w:rsidR="00436B51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1</w:t>
      </w:r>
      <w:r w:rsidR="00AF37F0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2</w:t>
      </w:r>
      <w:r w:rsidR="00F2065F" w:rsidRPr="00F2065F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4B41D9" w:rsidRDefault="004B41D9" w:rsidP="0018417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</w:p>
    <w:p w:rsidR="00184174" w:rsidRPr="00BA244E" w:rsidRDefault="00184174" w:rsidP="00184174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Açılan növbəti səhifədə aşağıda qeyd olunan müvafiq məlumatlar sistemə daxil edilir.(Şə</w:t>
      </w:r>
      <w:r w:rsidR="00AF37F0">
        <w:rPr>
          <w:rFonts w:ascii="Arial" w:hAnsi="Arial" w:cs="Arial"/>
          <w:color w:val="000000" w:themeColor="text1"/>
          <w:sz w:val="24"/>
          <w:szCs w:val="24"/>
          <w:lang w:val="az-Latn-AZ"/>
        </w:rPr>
        <w:t>kil 13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)</w:t>
      </w:r>
    </w:p>
    <w:p w:rsidR="00184174" w:rsidRPr="00F40F39" w:rsidRDefault="00744A78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Ü</w:t>
      </w:r>
      <w:r w:rsidR="00184174">
        <w:rPr>
          <w:rFonts w:ascii="Arial" w:hAnsi="Arial" w:cs="Arial"/>
          <w:sz w:val="24"/>
          <w:szCs w:val="24"/>
          <w:lang w:val="az-Latn-AZ"/>
        </w:rPr>
        <w:t>nvanın yerləşdiyi rayonun adı</w:t>
      </w:r>
      <w:r w:rsidR="00184174"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Pr="00F40F39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 xml:space="preserve">İstehlakçının ünvanı: Küçə, Qəsəbə vəya  Kənd adı məlumatları. (Qeyd: Əgər sistem tərəfindən təqdim olunan küçə, qəsəbə və kənd adları müvafiq siyahıda yoxdursa, </w:t>
      </w:r>
      <w:r w:rsidRPr="00C93CA4">
        <w:rPr>
          <w:rFonts w:ascii="Arial" w:hAnsi="Arial" w:cs="Arial"/>
          <w:color w:val="C00000"/>
          <w:sz w:val="24"/>
          <w:szCs w:val="24"/>
          <w:lang w:val="az-Latn-AZ"/>
        </w:rPr>
        <w:t xml:space="preserve">“Küçə/qəsəbə/kənd siyahıda mövcud deyil” </w:t>
      </w:r>
      <w:r>
        <w:rPr>
          <w:rFonts w:ascii="Arial" w:hAnsi="Arial" w:cs="Arial"/>
          <w:sz w:val="24"/>
          <w:szCs w:val="24"/>
          <w:lang w:val="az-Latn-AZ"/>
        </w:rPr>
        <w:t>xanası işarələnir və Ünvan məlumatları həmin xanaya daxil edilir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Ev tipi (Bina evi vəya Həyət evi seçimi);</w:t>
      </w:r>
    </w:p>
    <w:p w:rsidR="00184174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“Ev nömrəsi” və “Mənzil nömrəsi” məlumatları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EF10F1">
        <w:rPr>
          <w:rFonts w:ascii="Arial" w:hAnsi="Arial" w:cs="Arial"/>
          <w:sz w:val="24"/>
          <w:szCs w:val="24"/>
          <w:lang w:val="az-Latn-AZ"/>
        </w:rPr>
        <w:t xml:space="preserve">Mülkiyyəti təsdiq edən </w:t>
      </w:r>
      <w:r>
        <w:rPr>
          <w:rFonts w:ascii="Arial" w:hAnsi="Arial" w:cs="Arial"/>
          <w:sz w:val="24"/>
          <w:szCs w:val="24"/>
          <w:lang w:val="az-Latn-AZ"/>
        </w:rPr>
        <w:t xml:space="preserve">hüquqi </w:t>
      </w:r>
      <w:r w:rsidRPr="00EF10F1">
        <w:rPr>
          <w:rFonts w:ascii="Arial" w:hAnsi="Arial" w:cs="Arial"/>
          <w:sz w:val="24"/>
          <w:szCs w:val="24"/>
          <w:lang w:val="az-Latn-AZ"/>
        </w:rPr>
        <w:t>sənəd</w:t>
      </w:r>
      <w:r>
        <w:rPr>
          <w:rFonts w:ascii="Arial" w:hAnsi="Arial" w:cs="Arial"/>
          <w:sz w:val="24"/>
          <w:szCs w:val="24"/>
          <w:lang w:val="az-Latn-AZ"/>
        </w:rPr>
        <w:t>in</w:t>
      </w:r>
      <w:r w:rsidRPr="00EF10F1">
        <w:rPr>
          <w:rFonts w:ascii="Arial" w:hAnsi="Arial" w:cs="Arial"/>
          <w:sz w:val="24"/>
          <w:szCs w:val="24"/>
          <w:lang w:val="az-Latn-AZ"/>
        </w:rPr>
        <w:t xml:space="preserve"> (çıxarış, sərəncam, bələdiyyə qərarı, order və</w:t>
      </w:r>
      <w:r>
        <w:rPr>
          <w:rFonts w:ascii="Arial" w:hAnsi="Arial" w:cs="Arial"/>
          <w:sz w:val="24"/>
          <w:szCs w:val="24"/>
          <w:lang w:val="az-Latn-AZ"/>
        </w:rPr>
        <w:t xml:space="preserve"> s.) </w:t>
      </w:r>
      <w:r w:rsidRPr="00453191">
        <w:rPr>
          <w:rFonts w:ascii="Arial" w:hAnsi="Arial" w:cs="Arial"/>
          <w:sz w:val="24"/>
          <w:szCs w:val="24"/>
          <w:lang w:val="az-Latn-AZ"/>
        </w:rPr>
        <w:t xml:space="preserve">sürəti </w:t>
      </w:r>
      <w:r>
        <w:rPr>
          <w:rFonts w:ascii="Arial" w:hAnsi="Arial" w:cs="Arial"/>
          <w:sz w:val="24"/>
          <w:szCs w:val="24"/>
          <w:lang w:val="az-Latn-AZ"/>
        </w:rPr>
        <w:t>elektron qaydada sitemə yüklənir.</w:t>
      </w:r>
      <w:r w:rsidRPr="00EF10F1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 xml:space="preserve">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EF10F1">
        <w:rPr>
          <w:rFonts w:ascii="Arial" w:hAnsi="Arial" w:cs="Arial"/>
          <w:sz w:val="24"/>
          <w:szCs w:val="24"/>
          <w:lang w:val="az-Latn-AZ"/>
        </w:rPr>
        <w:t>Yaşayış yeri üzrə qeydiyyatda olan şəxslər haqqında arayış</w:t>
      </w:r>
      <w:r>
        <w:rPr>
          <w:rFonts w:ascii="Arial" w:hAnsi="Arial" w:cs="Arial"/>
          <w:sz w:val="24"/>
          <w:szCs w:val="24"/>
          <w:lang w:val="az-Latn-AZ"/>
        </w:rPr>
        <w:t>ın surəti elektron qaydada sistemə yüklənir.</w:t>
      </w:r>
      <w:r w:rsidRPr="00EF10F1">
        <w:rPr>
          <w:rFonts w:ascii="Arial" w:hAnsi="Arial" w:cs="Arial"/>
          <w:sz w:val="24"/>
          <w:szCs w:val="24"/>
          <w:lang w:val="az-Latn-AZ"/>
        </w:rPr>
        <w:t xml:space="preserve"> </w:t>
      </w:r>
      <w:r w:rsidRPr="000E48C8">
        <w:rPr>
          <w:rFonts w:ascii="Arial" w:hAnsi="Arial" w:cs="Arial"/>
          <w:sz w:val="24"/>
          <w:szCs w:val="24"/>
          <w:lang w:val="az-Latn-AZ"/>
        </w:rPr>
        <w:t>sürəti</w:t>
      </w:r>
      <w:r>
        <w:rPr>
          <w:rFonts w:ascii="Arial" w:hAnsi="Arial" w:cs="Arial"/>
          <w:sz w:val="24"/>
          <w:szCs w:val="24"/>
          <w:lang w:val="az-Latn-AZ"/>
        </w:rPr>
        <w:t xml:space="preserve"> (Qeyd: Yüklənən sənəd </w:t>
      </w:r>
      <w:r w:rsidRPr="00A34567">
        <w:rPr>
          <w:rFonts w:ascii="Arial" w:hAnsi="Arial" w:cs="Arial"/>
          <w:color w:val="C00000"/>
          <w:sz w:val="24"/>
          <w:szCs w:val="24"/>
          <w:lang w:val="az-Latn-AZ"/>
        </w:rPr>
        <w:t xml:space="preserve">.PDF, .JPG, .JPEG, .PNG </w:t>
      </w:r>
      <w:r>
        <w:rPr>
          <w:rFonts w:ascii="Arial" w:hAnsi="Arial" w:cs="Arial"/>
          <w:sz w:val="24"/>
          <w:szCs w:val="24"/>
          <w:lang w:val="az-Latn-AZ"/>
        </w:rPr>
        <w:t xml:space="preserve">fayl formatlarında olmalıdır.) 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Pr="006E3054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6E3054">
        <w:rPr>
          <w:rFonts w:ascii="Arial" w:hAnsi="Arial" w:cs="Arial"/>
          <w:sz w:val="24"/>
          <w:szCs w:val="24"/>
          <w:lang w:val="az-Latn-AZ"/>
        </w:rPr>
        <w:t>Müraciət edənin telefon nömrəsi sistemə daxil edilir;</w:t>
      </w:r>
    </w:p>
    <w:p w:rsidR="00184174" w:rsidRPr="00F40F39" w:rsidRDefault="00184174" w:rsidP="00184174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 w:rsidRPr="00AB7DDD">
        <w:rPr>
          <w:rFonts w:ascii="Arial" w:hAnsi="Arial" w:cs="Arial"/>
          <w:sz w:val="24"/>
          <w:szCs w:val="24"/>
          <w:lang w:val="az-Latn-AZ"/>
        </w:rPr>
        <w:t>Müraciət edə</w:t>
      </w:r>
      <w:r>
        <w:rPr>
          <w:rFonts w:ascii="Arial" w:hAnsi="Arial" w:cs="Arial"/>
          <w:sz w:val="24"/>
          <w:szCs w:val="24"/>
          <w:lang w:val="az-Latn-AZ"/>
        </w:rPr>
        <w:t>nin elektron poçt ünvanı sistemə daxil edilir</w:t>
      </w:r>
      <w:r w:rsidRPr="00F40F39">
        <w:rPr>
          <w:rFonts w:ascii="Arial" w:hAnsi="Arial" w:cs="Arial"/>
          <w:sz w:val="24"/>
          <w:szCs w:val="24"/>
          <w:lang w:val="az-Latn-AZ"/>
        </w:rPr>
        <w:t>;</w:t>
      </w:r>
    </w:p>
    <w:p w:rsidR="00184174" w:rsidRPr="007E4A30" w:rsidRDefault="00184174" w:rsidP="007E4A30">
      <w:pPr>
        <w:pStyle w:val="ListParagraph"/>
        <w:numPr>
          <w:ilvl w:val="0"/>
          <w:numId w:val="16"/>
        </w:numPr>
        <w:tabs>
          <w:tab w:val="left" w:pos="2552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Müraciətlə bağlı qeydlər daxil edilir.</w:t>
      </w:r>
    </w:p>
    <w:p w:rsidR="00480142" w:rsidRDefault="00480142" w:rsidP="00BD73BA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:rsidR="00480142" w:rsidRDefault="00480142" w:rsidP="00BD73BA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:rsidR="000675E0" w:rsidRDefault="00184174" w:rsidP="00BD73BA">
      <w:pPr>
        <w:spacing w:line="36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lastRenderedPageBreak/>
        <w:t>Məlumatlar sistemə tam daxil edildikdən sonra</w:t>
      </w:r>
      <w:r w:rsidR="00E2459D">
        <w:rPr>
          <w:rFonts w:ascii="Arial" w:hAnsi="Arial" w:cs="Arial"/>
          <w:sz w:val="24"/>
          <w:szCs w:val="24"/>
          <w:lang w:val="az-Latn-AZ"/>
        </w:rPr>
        <w:t>,</w:t>
      </w:r>
      <w:r>
        <w:rPr>
          <w:rFonts w:ascii="Arial" w:hAnsi="Arial" w:cs="Arial"/>
          <w:sz w:val="24"/>
          <w:szCs w:val="24"/>
          <w:lang w:val="az-Latn-AZ"/>
        </w:rPr>
        <w:t xml:space="preserve"> </w:t>
      </w:r>
      <w:r w:rsidR="007E4A30" w:rsidRPr="007E4A30">
        <w:rPr>
          <w:rFonts w:ascii="Arial" w:hAnsi="Arial" w:cs="Arial"/>
          <w:b/>
          <w:sz w:val="24"/>
          <w:szCs w:val="24"/>
          <w:lang w:val="az-Latn-AZ"/>
        </w:rPr>
        <w:t>“Daxil edilən məlumatların düzgünlüyünü təsdiq edirəm”</w:t>
      </w:r>
      <w:r w:rsidR="007E4A30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="007E4A30" w:rsidRPr="007E4A30">
        <w:rPr>
          <w:rFonts w:ascii="Arial" w:hAnsi="Arial" w:cs="Arial"/>
          <w:sz w:val="24"/>
          <w:szCs w:val="24"/>
          <w:lang w:val="az-Latn-AZ"/>
        </w:rPr>
        <w:t>xanası işarələnir və</w:t>
      </w:r>
      <w:r w:rsidR="007E4A30" w:rsidRPr="007E4A30"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7E4A30">
        <w:rPr>
          <w:rFonts w:ascii="Arial" w:hAnsi="Arial" w:cs="Arial"/>
          <w:b/>
          <w:sz w:val="24"/>
          <w:szCs w:val="24"/>
          <w:lang w:val="az-Latn-AZ"/>
        </w:rPr>
        <w:t>“</w:t>
      </w:r>
      <w:r w:rsidRPr="0032034C">
        <w:rPr>
          <w:rFonts w:ascii="Arial" w:hAnsi="Arial" w:cs="Arial"/>
          <w:b/>
          <w:sz w:val="24"/>
          <w:szCs w:val="24"/>
          <w:lang w:val="az-Latn-AZ"/>
        </w:rPr>
        <w:t xml:space="preserve">Müraciət </w:t>
      </w:r>
      <w:r w:rsidR="00E2459D">
        <w:rPr>
          <w:rFonts w:ascii="Arial" w:hAnsi="Arial" w:cs="Arial"/>
          <w:b/>
          <w:sz w:val="24"/>
          <w:szCs w:val="24"/>
          <w:lang w:val="az-Latn-AZ"/>
        </w:rPr>
        <w:t>göndər</w:t>
      </w:r>
      <w:r w:rsidRPr="0032034C">
        <w:rPr>
          <w:rFonts w:ascii="Arial" w:hAnsi="Arial" w:cs="Arial"/>
          <w:b/>
          <w:sz w:val="24"/>
          <w:szCs w:val="24"/>
          <w:lang w:val="az-Latn-AZ"/>
        </w:rPr>
        <w:t>”</w:t>
      </w:r>
      <w:r>
        <w:rPr>
          <w:rFonts w:ascii="Arial" w:hAnsi="Arial" w:cs="Arial"/>
          <w:b/>
          <w:sz w:val="24"/>
          <w:szCs w:val="24"/>
          <w:lang w:val="az-Latn-AZ"/>
        </w:rPr>
        <w:t xml:space="preserve"> </w:t>
      </w:r>
      <w:r w:rsidRPr="0032034C">
        <w:rPr>
          <w:rFonts w:ascii="Arial" w:hAnsi="Arial" w:cs="Arial"/>
          <w:sz w:val="24"/>
          <w:szCs w:val="24"/>
          <w:lang w:val="az-Latn-AZ"/>
        </w:rPr>
        <w:t>düyməsi sıxıl</w:t>
      </w:r>
      <w:r w:rsidR="00E2459D">
        <w:rPr>
          <w:rFonts w:ascii="Arial" w:hAnsi="Arial" w:cs="Arial"/>
          <w:sz w:val="24"/>
          <w:szCs w:val="24"/>
          <w:lang w:val="az-Latn-AZ"/>
        </w:rPr>
        <w:t>ı</w:t>
      </w:r>
      <w:r w:rsidRPr="0032034C">
        <w:rPr>
          <w:rFonts w:ascii="Arial" w:hAnsi="Arial" w:cs="Arial"/>
          <w:sz w:val="24"/>
          <w:szCs w:val="24"/>
          <w:lang w:val="az-Latn-AZ"/>
        </w:rPr>
        <w:t>r</w:t>
      </w:r>
      <w:r>
        <w:rPr>
          <w:rFonts w:ascii="Arial" w:hAnsi="Arial" w:cs="Arial"/>
          <w:sz w:val="24"/>
          <w:szCs w:val="24"/>
          <w:lang w:val="az-Latn-AZ"/>
        </w:rPr>
        <w:t>. Müraciət uğurlu tamamlandıqda sistemdə müraciət nömrəsi yaranır.</w:t>
      </w:r>
    </w:p>
    <w:p w:rsidR="00F2065F" w:rsidRDefault="002C0039" w:rsidP="004B41D9">
      <w:pPr>
        <w:pStyle w:val="NoSpacing"/>
        <w:spacing w:line="360" w:lineRule="auto"/>
        <w:ind w:firstLine="720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259080</wp:posOffset>
            </wp:positionV>
            <wp:extent cx="6113780" cy="6219190"/>
            <wp:effectExtent l="0" t="0" r="1270" b="0"/>
            <wp:wrapThrough wrapText="bothSides">
              <wp:wrapPolygon edited="0">
                <wp:start x="0" y="0"/>
                <wp:lineTo x="0" y="21503"/>
                <wp:lineTo x="21537" y="21503"/>
                <wp:lineTo x="21537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u_xid_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621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575">
        <w:rPr>
          <w:rFonts w:ascii="Arial" w:hAnsi="Arial" w:cs="Arial"/>
          <w:sz w:val="24"/>
          <w:szCs w:val="24"/>
          <w:lang w:val="az-Latn-AZ"/>
        </w:rPr>
        <w:t xml:space="preserve"> </w:t>
      </w:r>
    </w:p>
    <w:p w:rsidR="00F2065F" w:rsidRDefault="003F1ACB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  <w:r w:rsidRPr="003F1ACB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Şə</w:t>
      </w:r>
      <w:r w:rsidR="00AF37F0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kil 13</w:t>
      </w:r>
      <w:r w:rsidRPr="003F1ACB"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  <w:t>.</w:t>
      </w:r>
    </w:p>
    <w:p w:rsidR="008A347F" w:rsidRDefault="008A347F" w:rsidP="00F2065F">
      <w:pPr>
        <w:pStyle w:val="NoSpacing"/>
        <w:spacing w:line="360" w:lineRule="auto"/>
        <w:jc w:val="center"/>
        <w:rPr>
          <w:rFonts w:ascii="Arial" w:hAnsi="Arial" w:cs="Arial"/>
          <w:i/>
          <w:color w:val="000000" w:themeColor="text1"/>
          <w:sz w:val="24"/>
          <w:szCs w:val="24"/>
          <w:lang w:val="az-Latn-AZ"/>
        </w:rPr>
      </w:pPr>
    </w:p>
    <w:p w:rsidR="004C6772" w:rsidRDefault="002C0039" w:rsidP="004C6772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sz w:val="24"/>
          <w:szCs w:val="24"/>
          <w:lang w:val="az-Latn-AZ"/>
        </w:rPr>
        <w:t>M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üraciətlərin statusu ilə bağlı </w:t>
      </w:r>
      <w:r w:rsidR="00CD08DB" w:rsidRPr="008A5496">
        <w:rPr>
          <w:rFonts w:ascii="Arial" w:hAnsi="Arial" w:cs="Arial"/>
          <w:b/>
          <w:sz w:val="24"/>
          <w:szCs w:val="24"/>
          <w:lang w:val="az-Latn-AZ"/>
        </w:rPr>
        <w:t>“</w:t>
      </w:r>
      <w:r w:rsidR="00126469">
        <w:rPr>
          <w:rFonts w:ascii="Arial" w:hAnsi="Arial" w:cs="Arial"/>
          <w:b/>
          <w:sz w:val="24"/>
          <w:szCs w:val="24"/>
          <w:lang w:val="az-Latn-AZ"/>
        </w:rPr>
        <w:t>Bildiriş və m</w:t>
      </w:r>
      <w:r w:rsidR="00CD08DB" w:rsidRPr="008A5496">
        <w:rPr>
          <w:rFonts w:ascii="Arial" w:hAnsi="Arial" w:cs="Arial"/>
          <w:b/>
          <w:sz w:val="24"/>
          <w:szCs w:val="24"/>
          <w:lang w:val="az-Latn-AZ"/>
        </w:rPr>
        <w:t>üraciət</w:t>
      </w:r>
      <w:r w:rsidR="00126469">
        <w:rPr>
          <w:rFonts w:ascii="Arial" w:hAnsi="Arial" w:cs="Arial"/>
          <w:b/>
          <w:sz w:val="24"/>
          <w:szCs w:val="24"/>
          <w:lang w:val="az-Latn-AZ"/>
        </w:rPr>
        <w:t>lər</w:t>
      </w:r>
      <w:r w:rsidR="00CD08DB">
        <w:rPr>
          <w:rFonts w:ascii="Arial" w:hAnsi="Arial" w:cs="Arial"/>
          <w:b/>
          <w:sz w:val="24"/>
          <w:szCs w:val="24"/>
          <w:lang w:val="az-Latn-AZ"/>
        </w:rPr>
        <w:t xml:space="preserve">“ </w:t>
      </w:r>
      <w:r w:rsidR="00126469" w:rsidRPr="00126469">
        <w:rPr>
          <w:rFonts w:ascii="Arial" w:hAnsi="Arial" w:cs="Arial"/>
          <w:sz w:val="24"/>
          <w:szCs w:val="24"/>
          <w:lang w:val="az-Latn-AZ"/>
        </w:rPr>
        <w:t xml:space="preserve">bölməsindən </w:t>
      </w:r>
      <w:r w:rsidR="00126469">
        <w:rPr>
          <w:rFonts w:ascii="Arial" w:hAnsi="Arial" w:cs="Arial"/>
          <w:b/>
          <w:sz w:val="24"/>
          <w:szCs w:val="24"/>
          <w:lang w:val="az-Latn-AZ"/>
        </w:rPr>
        <w:t xml:space="preserve">“Müraciət” </w:t>
      </w:r>
      <w:r w:rsidR="00CD08DB">
        <w:rPr>
          <w:rFonts w:ascii="Arial" w:hAnsi="Arial" w:cs="Arial"/>
          <w:sz w:val="24"/>
          <w:szCs w:val="24"/>
          <w:lang w:val="az-Latn-AZ"/>
        </w:rPr>
        <w:t>səhifəsin</w:t>
      </w:r>
      <w:r>
        <w:rPr>
          <w:rFonts w:ascii="Arial" w:hAnsi="Arial" w:cs="Arial"/>
          <w:sz w:val="24"/>
          <w:szCs w:val="24"/>
          <w:lang w:val="az-Latn-AZ"/>
        </w:rPr>
        <w:t>d</w:t>
      </w:r>
      <w:r w:rsidR="00CD08DB">
        <w:rPr>
          <w:rFonts w:ascii="Arial" w:hAnsi="Arial" w:cs="Arial"/>
          <w:sz w:val="24"/>
          <w:szCs w:val="24"/>
          <w:lang w:val="az-Latn-AZ"/>
        </w:rPr>
        <w:t>ə</w:t>
      </w:r>
      <w:r>
        <w:rPr>
          <w:rFonts w:ascii="Arial" w:hAnsi="Arial" w:cs="Arial"/>
          <w:sz w:val="24"/>
          <w:szCs w:val="24"/>
          <w:lang w:val="az-Latn-AZ"/>
        </w:rPr>
        <w:t>n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sz w:val="24"/>
          <w:szCs w:val="24"/>
          <w:lang w:val="az-Latn-AZ"/>
        </w:rPr>
        <w:t>məlumat əldə etmək üçün</w:t>
      </w:r>
      <w:r w:rsidR="00CD08DB">
        <w:rPr>
          <w:rFonts w:ascii="Arial" w:hAnsi="Arial" w:cs="Arial"/>
          <w:sz w:val="24"/>
          <w:szCs w:val="24"/>
          <w:lang w:val="az-Latn-AZ"/>
        </w:rPr>
        <w:t xml:space="preserve"> </w:t>
      </w:r>
      <w:r w:rsidR="00C3610C">
        <w:rPr>
          <w:rFonts w:ascii="Arial" w:hAnsi="Arial" w:cs="Arial"/>
          <w:sz w:val="24"/>
          <w:szCs w:val="24"/>
          <w:lang w:val="az-Latn-AZ"/>
        </w:rPr>
        <w:t>(Şə</w:t>
      </w:r>
      <w:r w:rsidR="004C6772">
        <w:rPr>
          <w:rFonts w:ascii="Arial" w:hAnsi="Arial" w:cs="Arial"/>
          <w:sz w:val="24"/>
          <w:szCs w:val="24"/>
          <w:lang w:val="az-Latn-AZ"/>
        </w:rPr>
        <w:t>kil 1</w:t>
      </w:r>
      <w:r w:rsidR="00AF37F0">
        <w:rPr>
          <w:rFonts w:ascii="Arial" w:hAnsi="Arial" w:cs="Arial"/>
          <w:sz w:val="24"/>
          <w:szCs w:val="24"/>
          <w:lang w:val="az-Latn-AZ"/>
        </w:rPr>
        <w:t>4</w:t>
      </w:r>
      <w:r w:rsidR="00C3610C">
        <w:rPr>
          <w:rFonts w:ascii="Arial" w:hAnsi="Arial" w:cs="Arial"/>
          <w:sz w:val="24"/>
          <w:szCs w:val="24"/>
          <w:lang w:val="az-Latn-AZ"/>
        </w:rPr>
        <w:t>).</w:t>
      </w:r>
      <w:r w:rsidRPr="002C0039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Müraciətin icra statusları barədə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elektron poçt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və sms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vasitəsilə 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də 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məlumat</w:t>
      </w:r>
      <w:r>
        <w:rPr>
          <w:rFonts w:ascii="Arial" w:hAnsi="Arial" w:cs="Arial"/>
          <w:color w:val="000000" w:themeColor="text1"/>
          <w:sz w:val="24"/>
          <w:szCs w:val="24"/>
          <w:lang w:val="az-Latn-AZ"/>
        </w:rPr>
        <w:t>landırılma təmin olunur</w:t>
      </w:r>
      <w:r w:rsidRPr="007B0532">
        <w:rPr>
          <w:rFonts w:ascii="Arial" w:hAnsi="Arial" w:cs="Arial"/>
          <w:color w:val="000000" w:themeColor="text1"/>
          <w:sz w:val="24"/>
          <w:szCs w:val="24"/>
          <w:lang w:val="az-Latn-AZ"/>
        </w:rPr>
        <w:t>.</w:t>
      </w:r>
      <w:r w:rsidR="004C6772">
        <w:rPr>
          <w:rFonts w:ascii="Arial" w:hAnsi="Arial" w:cs="Arial"/>
          <w:color w:val="000000" w:themeColor="text1"/>
          <w:sz w:val="24"/>
          <w:szCs w:val="24"/>
          <w:lang w:val="az-Latn-AZ"/>
        </w:rPr>
        <w:t xml:space="preserve">  M</w:t>
      </w:r>
      <w:r w:rsidR="004C6772">
        <w:rPr>
          <w:rFonts w:ascii="Arial" w:hAnsi="Arial" w:cs="Arial"/>
          <w:sz w:val="24"/>
          <w:szCs w:val="24"/>
          <w:lang w:val="az-Latn-AZ"/>
        </w:rPr>
        <w:t>üraciətlər</w:t>
      </w:r>
      <w:r w:rsidR="004C6772">
        <w:rPr>
          <w:rFonts w:ascii="Arial" w:hAnsi="Arial" w:cs="Arial"/>
          <w:sz w:val="24"/>
          <w:szCs w:val="24"/>
          <w:lang w:val="az-Latn-AZ"/>
        </w:rPr>
        <w:t xml:space="preserve">  səhifəsində </w:t>
      </w:r>
      <w:r w:rsidR="004C6772">
        <w:rPr>
          <w:rFonts w:ascii="Arial" w:hAnsi="Arial" w:cs="Arial"/>
          <w:sz w:val="24"/>
          <w:szCs w:val="24"/>
          <w:lang w:val="az-Latn-AZ"/>
        </w:rPr>
        <w:t xml:space="preserve"> müraciət nömrəsi, müraciət tarixi, müraciətin mənbəsi, müraciət edən şəxsin adı və soyadı, müraciətin statusu və müraciət tipi barədə qeydlər öz əksini tapmaqdadır.</w:t>
      </w:r>
    </w:p>
    <w:p w:rsidR="00CD08DB" w:rsidRDefault="00CD08DB" w:rsidP="00C10665">
      <w:pPr>
        <w:pStyle w:val="NoSpacing"/>
        <w:spacing w:line="360" w:lineRule="auto"/>
        <w:ind w:firstLine="720"/>
        <w:jc w:val="both"/>
        <w:rPr>
          <w:rFonts w:ascii="Arial" w:hAnsi="Arial" w:cs="Arial"/>
          <w:sz w:val="24"/>
          <w:szCs w:val="24"/>
          <w:lang w:val="az-Latn-AZ"/>
        </w:rPr>
      </w:pPr>
    </w:p>
    <w:p w:rsidR="00126469" w:rsidRPr="000A5148" w:rsidRDefault="008A347F" w:rsidP="004D347C">
      <w:pPr>
        <w:pStyle w:val="NoSpacing"/>
        <w:spacing w:line="360" w:lineRule="auto"/>
        <w:ind w:left="4056" w:firstLine="192"/>
        <w:rPr>
          <w:rFonts w:ascii="Arial" w:hAnsi="Arial" w:cs="Arial"/>
          <w:i/>
          <w:sz w:val="24"/>
          <w:szCs w:val="24"/>
          <w:lang w:val="az-Latn-AZ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n-US"/>
        </w:rPr>
        <w:lastRenderedPageBreak/>
        <w:drawing>
          <wp:anchor distT="0" distB="0" distL="114300" distR="114300" simplePos="0" relativeHeight="251742208" behindDoc="1" locked="0" layoutInCell="1" allowOverlap="1" wp14:anchorId="17589E58" wp14:editId="3DBF44B9">
            <wp:simplePos x="0" y="0"/>
            <wp:positionH relativeFrom="column">
              <wp:posOffset>-9525</wp:posOffset>
            </wp:positionH>
            <wp:positionV relativeFrom="paragraph">
              <wp:posOffset>349250</wp:posOffset>
            </wp:positionV>
            <wp:extent cx="6101080" cy="3041015"/>
            <wp:effectExtent l="0" t="0" r="0" b="6985"/>
            <wp:wrapTight wrapText="bothSides">
              <wp:wrapPolygon edited="0">
                <wp:start x="0" y="0"/>
                <wp:lineTo x="0" y="21514"/>
                <wp:lineTo x="21515" y="21514"/>
                <wp:lineTo x="2151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_su_xidmetler - sta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7C">
        <w:rPr>
          <w:rFonts w:ascii="Arial" w:hAnsi="Arial" w:cs="Arial"/>
          <w:i/>
          <w:sz w:val="24"/>
          <w:szCs w:val="24"/>
          <w:lang w:val="az-Latn-AZ"/>
        </w:rPr>
        <w:t xml:space="preserve"> </w:t>
      </w:r>
    </w:p>
    <w:p w:rsidR="008A347F" w:rsidRDefault="00C3610C" w:rsidP="00C3610C">
      <w:pPr>
        <w:pStyle w:val="NoSpacing"/>
        <w:spacing w:line="360" w:lineRule="auto"/>
        <w:ind w:left="3348" w:firstLine="900"/>
        <w:jc w:val="both"/>
        <w:rPr>
          <w:rFonts w:ascii="Arial" w:hAnsi="Arial" w:cs="Arial"/>
          <w:sz w:val="24"/>
          <w:szCs w:val="24"/>
          <w:lang w:val="az-Latn-AZ"/>
        </w:rPr>
      </w:pPr>
      <w:r>
        <w:rPr>
          <w:rFonts w:ascii="Arial" w:hAnsi="Arial" w:cs="Arial"/>
          <w:i/>
          <w:sz w:val="24"/>
          <w:szCs w:val="24"/>
          <w:lang w:val="az-Latn-AZ"/>
        </w:rPr>
        <w:t xml:space="preserve"> Ş</w:t>
      </w:r>
      <w:r w:rsidRPr="004D347C">
        <w:rPr>
          <w:rFonts w:ascii="Arial" w:hAnsi="Arial" w:cs="Arial"/>
          <w:i/>
          <w:sz w:val="24"/>
          <w:szCs w:val="24"/>
          <w:lang w:val="az-Latn-AZ"/>
        </w:rPr>
        <w:t>əkil</w:t>
      </w:r>
      <w:r>
        <w:rPr>
          <w:rFonts w:ascii="Arial" w:hAnsi="Arial" w:cs="Arial"/>
          <w:i/>
          <w:sz w:val="24"/>
          <w:szCs w:val="24"/>
          <w:lang w:val="az-Latn-AZ"/>
        </w:rPr>
        <w:t xml:space="preserve"> </w:t>
      </w:r>
      <w:r w:rsidR="004C6772">
        <w:rPr>
          <w:rFonts w:ascii="Arial" w:hAnsi="Arial" w:cs="Arial"/>
          <w:i/>
          <w:sz w:val="24"/>
          <w:szCs w:val="24"/>
          <w:lang w:val="az-Latn-AZ"/>
        </w:rPr>
        <w:t>1</w:t>
      </w:r>
      <w:r w:rsidR="00AF37F0">
        <w:rPr>
          <w:rFonts w:ascii="Arial" w:hAnsi="Arial" w:cs="Arial"/>
          <w:i/>
          <w:sz w:val="24"/>
          <w:szCs w:val="24"/>
          <w:lang w:val="az-Latn-AZ"/>
        </w:rPr>
        <w:t>4</w:t>
      </w:r>
      <w:r>
        <w:rPr>
          <w:rFonts w:ascii="Arial" w:hAnsi="Arial" w:cs="Arial"/>
          <w:i/>
          <w:sz w:val="24"/>
          <w:szCs w:val="24"/>
          <w:lang w:val="az-Latn-AZ"/>
        </w:rPr>
        <w:t>.</w:t>
      </w:r>
    </w:p>
    <w:p w:rsidR="00C3610C" w:rsidRDefault="00C3610C" w:rsidP="00CD08DB">
      <w:pPr>
        <w:pStyle w:val="NoSpacing"/>
        <w:spacing w:line="360" w:lineRule="auto"/>
        <w:ind w:firstLine="900"/>
        <w:jc w:val="both"/>
        <w:rPr>
          <w:rFonts w:ascii="Arial" w:hAnsi="Arial" w:cs="Arial"/>
          <w:sz w:val="24"/>
          <w:szCs w:val="24"/>
          <w:lang w:val="az-Latn-AZ"/>
        </w:rPr>
      </w:pPr>
      <w:bookmarkStart w:id="0" w:name="_GoBack"/>
      <w:bookmarkEnd w:id="0"/>
    </w:p>
    <w:sectPr w:rsidR="00C3610C" w:rsidSect="00E64734">
      <w:footerReference w:type="default" r:id="rId25"/>
      <w:pgSz w:w="11906" w:h="16838"/>
      <w:pgMar w:top="540" w:right="836" w:bottom="85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763" w:rsidRDefault="00E92763" w:rsidP="00AC4804">
      <w:r>
        <w:separator/>
      </w:r>
    </w:p>
  </w:endnote>
  <w:endnote w:type="continuationSeparator" w:id="0">
    <w:p w:rsidR="00E92763" w:rsidRDefault="00E92763" w:rsidP="00AC4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127299"/>
      <w:docPartObj>
        <w:docPartGallery w:val="Page Numbers (Bottom of Page)"/>
        <w:docPartUnique/>
      </w:docPartObj>
    </w:sdtPr>
    <w:sdtEndPr/>
    <w:sdtContent>
      <w:p w:rsidR="00AC4804" w:rsidRDefault="00AC4804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7F0">
          <w:rPr>
            <w:noProof/>
          </w:rPr>
          <w:t>10</w:t>
        </w:r>
        <w:r>
          <w:fldChar w:fldCharType="end"/>
        </w:r>
      </w:p>
    </w:sdtContent>
  </w:sdt>
  <w:p w:rsidR="00AC4804" w:rsidRDefault="00AC480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763" w:rsidRDefault="00E92763" w:rsidP="00AC4804">
      <w:r>
        <w:separator/>
      </w:r>
    </w:p>
  </w:footnote>
  <w:footnote w:type="continuationSeparator" w:id="0">
    <w:p w:rsidR="00E92763" w:rsidRDefault="00E92763" w:rsidP="00AC48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11560"/>
    <w:multiLevelType w:val="hybridMultilevel"/>
    <w:tmpl w:val="67BCFE6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C13B5A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256DB"/>
    <w:multiLevelType w:val="hybridMultilevel"/>
    <w:tmpl w:val="C53AD04C"/>
    <w:lvl w:ilvl="0" w:tplc="A1F0ED68">
      <w:start w:val="2"/>
      <w:numFmt w:val="bullet"/>
      <w:lvlText w:val="-"/>
      <w:lvlJc w:val="left"/>
      <w:pPr>
        <w:ind w:left="720" w:hanging="360"/>
      </w:pPr>
      <w:rPr>
        <w:rFonts w:ascii="Open Sans" w:eastAsia="Times New Roman" w:hAnsi="Open Sans" w:cs="Helvetic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25649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86C8C"/>
    <w:multiLevelType w:val="hybridMultilevel"/>
    <w:tmpl w:val="CE3A2BE6"/>
    <w:lvl w:ilvl="0" w:tplc="C8C4B554">
      <w:start w:val="1"/>
      <w:numFmt w:val="bullet"/>
      <w:lvlText w:val="-"/>
      <w:lvlJc w:val="left"/>
      <w:pPr>
        <w:ind w:left="927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5AF607E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C12D15"/>
    <w:multiLevelType w:val="hybridMultilevel"/>
    <w:tmpl w:val="5EDE06F8"/>
    <w:lvl w:ilvl="0" w:tplc="1A6029C2">
      <w:start w:val="2017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8E53A2"/>
    <w:multiLevelType w:val="hybridMultilevel"/>
    <w:tmpl w:val="C05C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95623"/>
    <w:multiLevelType w:val="hybridMultilevel"/>
    <w:tmpl w:val="2C483042"/>
    <w:lvl w:ilvl="0" w:tplc="FD6E1822">
      <w:start w:val="3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AB7D3E"/>
    <w:multiLevelType w:val="hybridMultilevel"/>
    <w:tmpl w:val="1F1CECC2"/>
    <w:lvl w:ilvl="0" w:tplc="7696F9AE">
      <w:start w:val="5"/>
      <w:numFmt w:val="bullet"/>
      <w:lvlText w:val="-"/>
      <w:lvlJc w:val="left"/>
      <w:pPr>
        <w:ind w:left="1428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69A201F"/>
    <w:multiLevelType w:val="hybridMultilevel"/>
    <w:tmpl w:val="92AAEF88"/>
    <w:lvl w:ilvl="0" w:tplc="A4C23A78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C126EE"/>
    <w:multiLevelType w:val="hybridMultilevel"/>
    <w:tmpl w:val="8FB0C790"/>
    <w:lvl w:ilvl="0" w:tplc="9AD68AFC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3A2162"/>
    <w:multiLevelType w:val="hybridMultilevel"/>
    <w:tmpl w:val="ACA84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466D04"/>
    <w:multiLevelType w:val="hybridMultilevel"/>
    <w:tmpl w:val="23724992"/>
    <w:lvl w:ilvl="0" w:tplc="7696F9AE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E5D78A3"/>
    <w:multiLevelType w:val="hybridMultilevel"/>
    <w:tmpl w:val="116EE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1"/>
  </w:num>
  <w:num w:numId="5">
    <w:abstractNumId w:val="10"/>
  </w:num>
  <w:num w:numId="6">
    <w:abstractNumId w:val="5"/>
  </w:num>
  <w:num w:numId="7">
    <w:abstractNumId w:val="13"/>
  </w:num>
  <w:num w:numId="8">
    <w:abstractNumId w:val="12"/>
  </w:num>
  <w:num w:numId="9">
    <w:abstractNumId w:val="9"/>
  </w:num>
  <w:num w:numId="10">
    <w:abstractNumId w:val="14"/>
  </w:num>
  <w:num w:numId="11">
    <w:abstractNumId w:val="11"/>
  </w:num>
  <w:num w:numId="12">
    <w:abstractNumId w:val="8"/>
  </w:num>
  <w:num w:numId="13">
    <w:abstractNumId w:val="4"/>
  </w:num>
  <w:num w:numId="14">
    <w:abstractNumId w:val="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C9B"/>
    <w:rsid w:val="00001079"/>
    <w:rsid w:val="0000486F"/>
    <w:rsid w:val="00005B89"/>
    <w:rsid w:val="0001098E"/>
    <w:rsid w:val="00014AD8"/>
    <w:rsid w:val="00015D80"/>
    <w:rsid w:val="00032DB9"/>
    <w:rsid w:val="000371B4"/>
    <w:rsid w:val="000438FA"/>
    <w:rsid w:val="00045DCC"/>
    <w:rsid w:val="00046E7C"/>
    <w:rsid w:val="000506E3"/>
    <w:rsid w:val="00056044"/>
    <w:rsid w:val="00065879"/>
    <w:rsid w:val="000675E0"/>
    <w:rsid w:val="00073DEE"/>
    <w:rsid w:val="00082A08"/>
    <w:rsid w:val="00092206"/>
    <w:rsid w:val="00092F12"/>
    <w:rsid w:val="000947D5"/>
    <w:rsid w:val="000A4545"/>
    <w:rsid w:val="000A5148"/>
    <w:rsid w:val="000A6C48"/>
    <w:rsid w:val="000B5183"/>
    <w:rsid w:val="000D3F5D"/>
    <w:rsid w:val="000E2E18"/>
    <w:rsid w:val="000E48C8"/>
    <w:rsid w:val="000E6DBA"/>
    <w:rsid w:val="000E6DD2"/>
    <w:rsid w:val="000F054F"/>
    <w:rsid w:val="000F4E5F"/>
    <w:rsid w:val="0010331E"/>
    <w:rsid w:val="00106BDA"/>
    <w:rsid w:val="00107F4B"/>
    <w:rsid w:val="00120A03"/>
    <w:rsid w:val="001210BC"/>
    <w:rsid w:val="001213C2"/>
    <w:rsid w:val="00126469"/>
    <w:rsid w:val="00133572"/>
    <w:rsid w:val="0014332D"/>
    <w:rsid w:val="00146814"/>
    <w:rsid w:val="00151AB8"/>
    <w:rsid w:val="00152620"/>
    <w:rsid w:val="00154159"/>
    <w:rsid w:val="00154D80"/>
    <w:rsid w:val="00155AED"/>
    <w:rsid w:val="00157FFD"/>
    <w:rsid w:val="00167B2A"/>
    <w:rsid w:val="00176F12"/>
    <w:rsid w:val="00184174"/>
    <w:rsid w:val="00185DB4"/>
    <w:rsid w:val="00187331"/>
    <w:rsid w:val="00191304"/>
    <w:rsid w:val="001914EE"/>
    <w:rsid w:val="00192E23"/>
    <w:rsid w:val="00195908"/>
    <w:rsid w:val="001B4F59"/>
    <w:rsid w:val="001B5759"/>
    <w:rsid w:val="001E4D60"/>
    <w:rsid w:val="001E55DE"/>
    <w:rsid w:val="001E68BF"/>
    <w:rsid w:val="001E74C5"/>
    <w:rsid w:val="0021133B"/>
    <w:rsid w:val="00212238"/>
    <w:rsid w:val="00216565"/>
    <w:rsid w:val="00217344"/>
    <w:rsid w:val="00227276"/>
    <w:rsid w:val="00235727"/>
    <w:rsid w:val="0023784A"/>
    <w:rsid w:val="00243B69"/>
    <w:rsid w:val="00252DA4"/>
    <w:rsid w:val="002913FE"/>
    <w:rsid w:val="00294D8E"/>
    <w:rsid w:val="002A2A3A"/>
    <w:rsid w:val="002A5167"/>
    <w:rsid w:val="002A7D5D"/>
    <w:rsid w:val="002B08CF"/>
    <w:rsid w:val="002B0C74"/>
    <w:rsid w:val="002B1DAB"/>
    <w:rsid w:val="002B4430"/>
    <w:rsid w:val="002B535B"/>
    <w:rsid w:val="002B5EF9"/>
    <w:rsid w:val="002C0039"/>
    <w:rsid w:val="002C4CB0"/>
    <w:rsid w:val="002D19CF"/>
    <w:rsid w:val="002D3515"/>
    <w:rsid w:val="002D5F8E"/>
    <w:rsid w:val="002D798C"/>
    <w:rsid w:val="002E1864"/>
    <w:rsid w:val="002E4191"/>
    <w:rsid w:val="0030179F"/>
    <w:rsid w:val="00303A02"/>
    <w:rsid w:val="00306545"/>
    <w:rsid w:val="00310DBE"/>
    <w:rsid w:val="00313137"/>
    <w:rsid w:val="00314706"/>
    <w:rsid w:val="0032034C"/>
    <w:rsid w:val="00321A52"/>
    <w:rsid w:val="00336AEE"/>
    <w:rsid w:val="0033799F"/>
    <w:rsid w:val="00340E8F"/>
    <w:rsid w:val="003456B3"/>
    <w:rsid w:val="00347F60"/>
    <w:rsid w:val="00355F4F"/>
    <w:rsid w:val="0036505B"/>
    <w:rsid w:val="00375105"/>
    <w:rsid w:val="0037735F"/>
    <w:rsid w:val="003814CD"/>
    <w:rsid w:val="0039737D"/>
    <w:rsid w:val="00397C5B"/>
    <w:rsid w:val="003A2688"/>
    <w:rsid w:val="003A43F9"/>
    <w:rsid w:val="003B0D64"/>
    <w:rsid w:val="003B3154"/>
    <w:rsid w:val="003C3001"/>
    <w:rsid w:val="003D2DA7"/>
    <w:rsid w:val="003E377E"/>
    <w:rsid w:val="003F02DC"/>
    <w:rsid w:val="003F1ACB"/>
    <w:rsid w:val="003F33A5"/>
    <w:rsid w:val="003F3575"/>
    <w:rsid w:val="003F6588"/>
    <w:rsid w:val="00406727"/>
    <w:rsid w:val="00410B00"/>
    <w:rsid w:val="00414162"/>
    <w:rsid w:val="00435AC8"/>
    <w:rsid w:val="00436B51"/>
    <w:rsid w:val="00442927"/>
    <w:rsid w:val="004530E6"/>
    <w:rsid w:val="00453191"/>
    <w:rsid w:val="00454997"/>
    <w:rsid w:val="00464DE8"/>
    <w:rsid w:val="00472744"/>
    <w:rsid w:val="0047360B"/>
    <w:rsid w:val="004736FD"/>
    <w:rsid w:val="00480142"/>
    <w:rsid w:val="00485B29"/>
    <w:rsid w:val="00494A07"/>
    <w:rsid w:val="0049562A"/>
    <w:rsid w:val="00496416"/>
    <w:rsid w:val="00496D2E"/>
    <w:rsid w:val="004A637F"/>
    <w:rsid w:val="004B41D9"/>
    <w:rsid w:val="004B631F"/>
    <w:rsid w:val="004C144E"/>
    <w:rsid w:val="004C6772"/>
    <w:rsid w:val="004D347C"/>
    <w:rsid w:val="004D5882"/>
    <w:rsid w:val="004D59D2"/>
    <w:rsid w:val="00500D36"/>
    <w:rsid w:val="005127BA"/>
    <w:rsid w:val="00513632"/>
    <w:rsid w:val="00532CC3"/>
    <w:rsid w:val="00535417"/>
    <w:rsid w:val="00535C36"/>
    <w:rsid w:val="00535E45"/>
    <w:rsid w:val="00542754"/>
    <w:rsid w:val="0054644A"/>
    <w:rsid w:val="00547A32"/>
    <w:rsid w:val="0055573E"/>
    <w:rsid w:val="005563BD"/>
    <w:rsid w:val="0055685D"/>
    <w:rsid w:val="00560C30"/>
    <w:rsid w:val="005644BA"/>
    <w:rsid w:val="00565AA4"/>
    <w:rsid w:val="0057016B"/>
    <w:rsid w:val="00572BC7"/>
    <w:rsid w:val="00587E43"/>
    <w:rsid w:val="00591D88"/>
    <w:rsid w:val="005922BF"/>
    <w:rsid w:val="005A2BFF"/>
    <w:rsid w:val="005A4345"/>
    <w:rsid w:val="005B66CF"/>
    <w:rsid w:val="005C4840"/>
    <w:rsid w:val="005D50A2"/>
    <w:rsid w:val="005D6984"/>
    <w:rsid w:val="005E6190"/>
    <w:rsid w:val="005F0BE9"/>
    <w:rsid w:val="005F0DF6"/>
    <w:rsid w:val="005F2A1A"/>
    <w:rsid w:val="005F5C95"/>
    <w:rsid w:val="005F74E0"/>
    <w:rsid w:val="006002C0"/>
    <w:rsid w:val="006033C2"/>
    <w:rsid w:val="00604144"/>
    <w:rsid w:val="00606464"/>
    <w:rsid w:val="0061263A"/>
    <w:rsid w:val="00612891"/>
    <w:rsid w:val="00613531"/>
    <w:rsid w:val="0061634A"/>
    <w:rsid w:val="006233FD"/>
    <w:rsid w:val="0064178B"/>
    <w:rsid w:val="00642C73"/>
    <w:rsid w:val="00645F66"/>
    <w:rsid w:val="00650486"/>
    <w:rsid w:val="006541B2"/>
    <w:rsid w:val="00654E69"/>
    <w:rsid w:val="00663876"/>
    <w:rsid w:val="006671EF"/>
    <w:rsid w:val="00667C84"/>
    <w:rsid w:val="006703BF"/>
    <w:rsid w:val="00673383"/>
    <w:rsid w:val="006768EF"/>
    <w:rsid w:val="006870EC"/>
    <w:rsid w:val="00691700"/>
    <w:rsid w:val="006920BF"/>
    <w:rsid w:val="006958A4"/>
    <w:rsid w:val="006A389F"/>
    <w:rsid w:val="006B5C2B"/>
    <w:rsid w:val="006C311E"/>
    <w:rsid w:val="006C3B61"/>
    <w:rsid w:val="006C3C19"/>
    <w:rsid w:val="006C409C"/>
    <w:rsid w:val="006E0D98"/>
    <w:rsid w:val="006E3054"/>
    <w:rsid w:val="006E56A9"/>
    <w:rsid w:val="006E580D"/>
    <w:rsid w:val="00710E2E"/>
    <w:rsid w:val="00723842"/>
    <w:rsid w:val="00724FF1"/>
    <w:rsid w:val="00726AEE"/>
    <w:rsid w:val="007405F2"/>
    <w:rsid w:val="00744A78"/>
    <w:rsid w:val="00755ED3"/>
    <w:rsid w:val="00762660"/>
    <w:rsid w:val="00763CBF"/>
    <w:rsid w:val="007641F7"/>
    <w:rsid w:val="00765C2F"/>
    <w:rsid w:val="007679EC"/>
    <w:rsid w:val="00773712"/>
    <w:rsid w:val="00775236"/>
    <w:rsid w:val="007875BB"/>
    <w:rsid w:val="00790A64"/>
    <w:rsid w:val="00794D31"/>
    <w:rsid w:val="0079623B"/>
    <w:rsid w:val="007A0D03"/>
    <w:rsid w:val="007A2BB8"/>
    <w:rsid w:val="007B4F71"/>
    <w:rsid w:val="007B79E3"/>
    <w:rsid w:val="007D6040"/>
    <w:rsid w:val="007E0DC4"/>
    <w:rsid w:val="007E4A30"/>
    <w:rsid w:val="007F103A"/>
    <w:rsid w:val="007F75F9"/>
    <w:rsid w:val="00802032"/>
    <w:rsid w:val="00802C4F"/>
    <w:rsid w:val="00816E6E"/>
    <w:rsid w:val="00830701"/>
    <w:rsid w:val="00836F46"/>
    <w:rsid w:val="00840728"/>
    <w:rsid w:val="00846C7F"/>
    <w:rsid w:val="00872755"/>
    <w:rsid w:val="0087495E"/>
    <w:rsid w:val="008936A0"/>
    <w:rsid w:val="008A347F"/>
    <w:rsid w:val="008A5496"/>
    <w:rsid w:val="008B1E56"/>
    <w:rsid w:val="008B575E"/>
    <w:rsid w:val="008B5BE4"/>
    <w:rsid w:val="008B6E25"/>
    <w:rsid w:val="008C7CFC"/>
    <w:rsid w:val="008D7A97"/>
    <w:rsid w:val="008E408F"/>
    <w:rsid w:val="008E6F97"/>
    <w:rsid w:val="00904FF4"/>
    <w:rsid w:val="00905A5B"/>
    <w:rsid w:val="00906582"/>
    <w:rsid w:val="009117A9"/>
    <w:rsid w:val="0091377B"/>
    <w:rsid w:val="009377C5"/>
    <w:rsid w:val="0093789A"/>
    <w:rsid w:val="0094013E"/>
    <w:rsid w:val="00943FC3"/>
    <w:rsid w:val="009533AB"/>
    <w:rsid w:val="0095509F"/>
    <w:rsid w:val="009553F3"/>
    <w:rsid w:val="00962586"/>
    <w:rsid w:val="00962EF6"/>
    <w:rsid w:val="00974B64"/>
    <w:rsid w:val="00975FFC"/>
    <w:rsid w:val="009834DE"/>
    <w:rsid w:val="00986A2A"/>
    <w:rsid w:val="00991E47"/>
    <w:rsid w:val="009920B9"/>
    <w:rsid w:val="009A49FA"/>
    <w:rsid w:val="009B58AF"/>
    <w:rsid w:val="009B6526"/>
    <w:rsid w:val="009B6577"/>
    <w:rsid w:val="009C73ED"/>
    <w:rsid w:val="009D0F01"/>
    <w:rsid w:val="009D5617"/>
    <w:rsid w:val="009E328C"/>
    <w:rsid w:val="009F1EE8"/>
    <w:rsid w:val="009F5425"/>
    <w:rsid w:val="009F5C30"/>
    <w:rsid w:val="009F6313"/>
    <w:rsid w:val="00A02A31"/>
    <w:rsid w:val="00A26CC0"/>
    <w:rsid w:val="00A3060B"/>
    <w:rsid w:val="00A34567"/>
    <w:rsid w:val="00A45858"/>
    <w:rsid w:val="00A50ACA"/>
    <w:rsid w:val="00A56A4C"/>
    <w:rsid w:val="00A571C7"/>
    <w:rsid w:val="00A62657"/>
    <w:rsid w:val="00A66FD0"/>
    <w:rsid w:val="00A67923"/>
    <w:rsid w:val="00A8176C"/>
    <w:rsid w:val="00A83396"/>
    <w:rsid w:val="00A85C51"/>
    <w:rsid w:val="00A87D18"/>
    <w:rsid w:val="00AB052F"/>
    <w:rsid w:val="00AB7DDD"/>
    <w:rsid w:val="00AC0904"/>
    <w:rsid w:val="00AC1246"/>
    <w:rsid w:val="00AC4804"/>
    <w:rsid w:val="00AC7901"/>
    <w:rsid w:val="00AD332D"/>
    <w:rsid w:val="00AE05B5"/>
    <w:rsid w:val="00AE6866"/>
    <w:rsid w:val="00AF37F0"/>
    <w:rsid w:val="00AF6836"/>
    <w:rsid w:val="00B0295D"/>
    <w:rsid w:val="00B03EB3"/>
    <w:rsid w:val="00B17BA2"/>
    <w:rsid w:val="00B20834"/>
    <w:rsid w:val="00B31DE3"/>
    <w:rsid w:val="00B34757"/>
    <w:rsid w:val="00B35A88"/>
    <w:rsid w:val="00B42CFD"/>
    <w:rsid w:val="00B52BCA"/>
    <w:rsid w:val="00B54167"/>
    <w:rsid w:val="00B639FA"/>
    <w:rsid w:val="00B655C6"/>
    <w:rsid w:val="00B8582C"/>
    <w:rsid w:val="00B94605"/>
    <w:rsid w:val="00B97679"/>
    <w:rsid w:val="00BA1D8F"/>
    <w:rsid w:val="00BA244E"/>
    <w:rsid w:val="00BA3FE4"/>
    <w:rsid w:val="00BB65A4"/>
    <w:rsid w:val="00BC453F"/>
    <w:rsid w:val="00BD490B"/>
    <w:rsid w:val="00BD73BA"/>
    <w:rsid w:val="00BE4639"/>
    <w:rsid w:val="00BE69B4"/>
    <w:rsid w:val="00C07DF2"/>
    <w:rsid w:val="00C10665"/>
    <w:rsid w:val="00C32C00"/>
    <w:rsid w:val="00C3610C"/>
    <w:rsid w:val="00C37649"/>
    <w:rsid w:val="00C45647"/>
    <w:rsid w:val="00C45C33"/>
    <w:rsid w:val="00C53D22"/>
    <w:rsid w:val="00C5739D"/>
    <w:rsid w:val="00C63D36"/>
    <w:rsid w:val="00C660AA"/>
    <w:rsid w:val="00C771E5"/>
    <w:rsid w:val="00C80262"/>
    <w:rsid w:val="00C812F9"/>
    <w:rsid w:val="00C839BC"/>
    <w:rsid w:val="00C83C73"/>
    <w:rsid w:val="00C923BB"/>
    <w:rsid w:val="00C93CA4"/>
    <w:rsid w:val="00CD08DB"/>
    <w:rsid w:val="00CF0E3E"/>
    <w:rsid w:val="00CF23AB"/>
    <w:rsid w:val="00CF29A7"/>
    <w:rsid w:val="00CF5A99"/>
    <w:rsid w:val="00D05D9F"/>
    <w:rsid w:val="00D07C1F"/>
    <w:rsid w:val="00D21EA4"/>
    <w:rsid w:val="00D22DEE"/>
    <w:rsid w:val="00D24973"/>
    <w:rsid w:val="00D24C11"/>
    <w:rsid w:val="00D3242D"/>
    <w:rsid w:val="00D32631"/>
    <w:rsid w:val="00D34F4E"/>
    <w:rsid w:val="00D43F9B"/>
    <w:rsid w:val="00D70B79"/>
    <w:rsid w:val="00D72BBF"/>
    <w:rsid w:val="00D73A42"/>
    <w:rsid w:val="00D872AD"/>
    <w:rsid w:val="00D87B00"/>
    <w:rsid w:val="00D96A47"/>
    <w:rsid w:val="00D97F56"/>
    <w:rsid w:val="00DA0F0D"/>
    <w:rsid w:val="00DA4B4D"/>
    <w:rsid w:val="00DB2847"/>
    <w:rsid w:val="00DB31FD"/>
    <w:rsid w:val="00DB4EBC"/>
    <w:rsid w:val="00DB5AE0"/>
    <w:rsid w:val="00DB5FCF"/>
    <w:rsid w:val="00DB72D3"/>
    <w:rsid w:val="00DD4253"/>
    <w:rsid w:val="00DD71C0"/>
    <w:rsid w:val="00DE04C0"/>
    <w:rsid w:val="00DF2D45"/>
    <w:rsid w:val="00DF69E7"/>
    <w:rsid w:val="00E036C3"/>
    <w:rsid w:val="00E2459D"/>
    <w:rsid w:val="00E25639"/>
    <w:rsid w:val="00E25E13"/>
    <w:rsid w:val="00E27364"/>
    <w:rsid w:val="00E34556"/>
    <w:rsid w:val="00E40E1E"/>
    <w:rsid w:val="00E42A1E"/>
    <w:rsid w:val="00E437C9"/>
    <w:rsid w:val="00E542E5"/>
    <w:rsid w:val="00E64734"/>
    <w:rsid w:val="00E80E82"/>
    <w:rsid w:val="00E92416"/>
    <w:rsid w:val="00E92763"/>
    <w:rsid w:val="00E96E18"/>
    <w:rsid w:val="00E9782D"/>
    <w:rsid w:val="00E978E8"/>
    <w:rsid w:val="00EA62D0"/>
    <w:rsid w:val="00EA64D7"/>
    <w:rsid w:val="00EB36E7"/>
    <w:rsid w:val="00EB7247"/>
    <w:rsid w:val="00EC29CB"/>
    <w:rsid w:val="00ED0542"/>
    <w:rsid w:val="00ED3C9B"/>
    <w:rsid w:val="00ED3E9E"/>
    <w:rsid w:val="00EE4142"/>
    <w:rsid w:val="00EE535E"/>
    <w:rsid w:val="00EE5809"/>
    <w:rsid w:val="00EE748E"/>
    <w:rsid w:val="00EE75C2"/>
    <w:rsid w:val="00EF10F1"/>
    <w:rsid w:val="00F12FB7"/>
    <w:rsid w:val="00F13D46"/>
    <w:rsid w:val="00F15FCC"/>
    <w:rsid w:val="00F178F9"/>
    <w:rsid w:val="00F20349"/>
    <w:rsid w:val="00F2065F"/>
    <w:rsid w:val="00F23895"/>
    <w:rsid w:val="00F264C6"/>
    <w:rsid w:val="00F40F39"/>
    <w:rsid w:val="00F524C6"/>
    <w:rsid w:val="00F5573B"/>
    <w:rsid w:val="00F5597A"/>
    <w:rsid w:val="00F669F8"/>
    <w:rsid w:val="00F66D75"/>
    <w:rsid w:val="00F6736E"/>
    <w:rsid w:val="00F921F0"/>
    <w:rsid w:val="00FA174C"/>
    <w:rsid w:val="00FA3D56"/>
    <w:rsid w:val="00FA4473"/>
    <w:rsid w:val="00FB2E0A"/>
    <w:rsid w:val="00FD1D1D"/>
    <w:rsid w:val="00FD3A74"/>
    <w:rsid w:val="00FE08E8"/>
    <w:rsid w:val="00FE0CD8"/>
    <w:rsid w:val="00FF1E17"/>
    <w:rsid w:val="00FF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122D47-594E-4DC5-9D0B-D869AB24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C9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ED3C9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C3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B63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63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63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3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31F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17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F6588"/>
    <w:pPr>
      <w:spacing w:before="100" w:beforeAutospacing="1" w:after="100" w:afterAutospacing="1"/>
    </w:pPr>
    <w:rPr>
      <w:rFonts w:ascii="Times New Roman" w:eastAsia="MS Mincho" w:hAnsi="Times New Roman" w:cs="Times New Roman"/>
      <w:sz w:val="24"/>
      <w:szCs w:val="24"/>
      <w:lang w:eastAsia="ru-RU"/>
    </w:rPr>
  </w:style>
  <w:style w:type="table" w:customStyle="1" w:styleId="-11">
    <w:name w:val="Светлый список - Акцент 11"/>
    <w:basedOn w:val="TableNormal"/>
    <w:uiPriority w:val="61"/>
    <w:rsid w:val="003F6588"/>
    <w:pPr>
      <w:spacing w:after="0" w:line="240" w:lineRule="auto"/>
    </w:pPr>
    <w:rPr>
      <w:lang w:val="tr-TR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Spacing">
    <w:name w:val="No Spacing"/>
    <w:link w:val="NoSpacingChar"/>
    <w:uiPriority w:val="1"/>
    <w:qFormat/>
    <w:rsid w:val="008E408F"/>
    <w:pPr>
      <w:spacing w:after="0"/>
    </w:pPr>
    <w:rPr>
      <w:rFonts w:ascii="Calibri" w:eastAsia="MS Mincho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8E408F"/>
    <w:rPr>
      <w:rFonts w:ascii="Calibri" w:eastAsia="MS Mincho" w:hAnsi="Calibri" w:cs="Times New Roman"/>
    </w:rPr>
  </w:style>
  <w:style w:type="character" w:styleId="Hyperlink">
    <w:name w:val="Hyperlink"/>
    <w:basedOn w:val="DefaultParagraphFont"/>
    <w:uiPriority w:val="99"/>
    <w:unhideWhenUsed/>
    <w:rsid w:val="0064178B"/>
    <w:rPr>
      <w:rFonts w:cs="Times New Roman"/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804"/>
  </w:style>
  <w:style w:type="paragraph" w:styleId="Footer">
    <w:name w:val="footer"/>
    <w:basedOn w:val="Normal"/>
    <w:link w:val="FooterChar"/>
    <w:uiPriority w:val="99"/>
    <w:unhideWhenUsed/>
    <w:rsid w:val="00AC480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804"/>
  </w:style>
  <w:style w:type="character" w:customStyle="1" w:styleId="ListParagraphChar">
    <w:name w:val="List Paragraph Char"/>
    <w:link w:val="ListParagraph"/>
    <w:uiPriority w:val="34"/>
    <w:rsid w:val="00937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3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su.az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e-su.az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e-gov.az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azersu.a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8C3BF-7F06-4BFA-8693-687E75562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10</Pages>
  <Words>881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Azersu</Company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Konul Panahova</dc:creator>
  <cp:lastModifiedBy>Könül Pənahova</cp:lastModifiedBy>
  <cp:revision>5</cp:revision>
  <cp:lastPrinted>2022-08-30T13:13:00Z</cp:lastPrinted>
  <dcterms:created xsi:type="dcterms:W3CDTF">2022-09-04T15:48:00Z</dcterms:created>
  <dcterms:modified xsi:type="dcterms:W3CDTF">2022-09-08T22:32:00Z</dcterms:modified>
</cp:coreProperties>
</file>